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93793" w14:textId="1298FA0D" w:rsidR="007A4BD4" w:rsidRPr="007A4BD4" w:rsidRDefault="007A4BD4" w:rsidP="00CA7C4A">
      <w:pPr>
        <w:jc w:val="both"/>
        <w:rPr>
          <w:rFonts w:ascii="Times New Roman" w:hAnsi="Times New Roman" w:cs="Times New Roman"/>
          <w:lang w:val="es-ES_tradnl"/>
        </w:rPr>
      </w:pPr>
      <w:bookmarkStart w:id="0" w:name="_GoBack"/>
      <w:bookmarkEnd w:id="0"/>
      <w:r w:rsidRPr="007A4BD4">
        <w:rPr>
          <w:rFonts w:ascii="Times New Roman" w:hAnsi="Times New Roman" w:cs="Times New Roman"/>
          <w:lang w:val="es-ES_tradnl"/>
        </w:rPr>
        <w:t xml:space="preserve">En Buenos Aires, a </w:t>
      </w:r>
      <w:r>
        <w:rPr>
          <w:rFonts w:ascii="Times New Roman" w:hAnsi="Times New Roman" w:cs="Times New Roman"/>
          <w:lang w:val="es-ES_tradnl"/>
        </w:rPr>
        <w:t xml:space="preserve">veintiséis </w:t>
      </w:r>
      <w:r w:rsidRPr="007A4BD4">
        <w:rPr>
          <w:rFonts w:ascii="Times New Roman" w:hAnsi="Times New Roman" w:cs="Times New Roman"/>
          <w:lang w:val="es-ES_tradnl"/>
        </w:rPr>
        <w:t xml:space="preserve">días del mes de </w:t>
      </w:r>
      <w:r>
        <w:rPr>
          <w:rFonts w:ascii="Times New Roman" w:hAnsi="Times New Roman" w:cs="Times New Roman"/>
          <w:lang w:val="es-ES_tradnl"/>
        </w:rPr>
        <w:t xml:space="preserve">agosto </w:t>
      </w:r>
      <w:r w:rsidRPr="007A4BD4">
        <w:rPr>
          <w:rFonts w:ascii="Times New Roman" w:hAnsi="Times New Roman" w:cs="Times New Roman"/>
          <w:lang w:val="es-ES_tradnl"/>
        </w:rPr>
        <w:t>de 2025, siendo las 15, se reúne el Consejo Directivo de la Facultad de Ciencias Económicas de la Universidad de Buenos Aires</w:t>
      </w:r>
      <w:r>
        <w:rPr>
          <w:rFonts w:ascii="Times New Roman" w:hAnsi="Times New Roman" w:cs="Times New Roman"/>
          <w:lang w:val="es-ES_tradnl"/>
        </w:rPr>
        <w:t>, con la presidencia del señor Viced</w:t>
      </w:r>
      <w:r w:rsidRPr="007A4BD4">
        <w:rPr>
          <w:rFonts w:ascii="Times New Roman" w:hAnsi="Times New Roman" w:cs="Times New Roman"/>
          <w:lang w:val="es-ES_tradnl"/>
        </w:rPr>
        <w:t xml:space="preserve">ecano y la asistencia de los consejeros que se detallan al pie de la presente, para considerar el siguiente orden del día: 1) Resoluciones del señor Vicedecano </w:t>
      </w:r>
      <w:r w:rsidRPr="007A4BD4">
        <w:rPr>
          <w:rFonts w:ascii="Times New Roman" w:hAnsi="Times New Roman" w:cs="Times New Roman"/>
          <w:i/>
          <w:lang w:val="es-ES_tradnl"/>
        </w:rPr>
        <w:t>ad referendum</w:t>
      </w:r>
      <w:r w:rsidRPr="007A4BD4">
        <w:rPr>
          <w:rFonts w:ascii="Times New Roman" w:hAnsi="Times New Roman" w:cs="Times New Roman"/>
          <w:lang w:val="es-ES_tradnl"/>
        </w:rPr>
        <w:t xml:space="preserve"> del Consejo Directivo; 2) Lectura</w:t>
      </w:r>
      <w:r w:rsidR="006C7D1D">
        <w:rPr>
          <w:rFonts w:ascii="Times New Roman" w:hAnsi="Times New Roman" w:cs="Times New Roman"/>
          <w:lang w:val="es-ES_tradnl"/>
        </w:rPr>
        <w:t xml:space="preserve"> y aprobación del acta número 60</w:t>
      </w:r>
      <w:r w:rsidRPr="007A4BD4">
        <w:rPr>
          <w:rFonts w:ascii="Times New Roman" w:hAnsi="Times New Roman" w:cs="Times New Roman"/>
          <w:lang w:val="es-ES_tradnl"/>
        </w:rPr>
        <w:t>, correspondiente a</w:t>
      </w:r>
      <w:r w:rsidR="006C7D1D">
        <w:rPr>
          <w:rFonts w:ascii="Times New Roman" w:hAnsi="Times New Roman" w:cs="Times New Roman"/>
          <w:lang w:val="es-ES_tradnl"/>
        </w:rPr>
        <w:t xml:space="preserve"> la sesión ordinaria de fecha 12/08</w:t>
      </w:r>
      <w:r w:rsidRPr="007A4BD4">
        <w:rPr>
          <w:rFonts w:ascii="Times New Roman" w:hAnsi="Times New Roman" w:cs="Times New Roman"/>
          <w:lang w:val="es-ES_tradnl"/>
        </w:rPr>
        <w:t xml:space="preserve">/25; 3) Asuntos entrados; 4) Expedientes girados a comisiones; 5) Dictámenes de comisiones; 6) Informe del señor Vicedecano; 7) Resoluciones del señor Decano; 8) Comunicaciones oficiales.  </w:t>
      </w:r>
    </w:p>
    <w:p w14:paraId="0AA5EC81" w14:textId="77777777" w:rsidR="007A4BD4" w:rsidRPr="007A4BD4" w:rsidRDefault="007A4BD4" w:rsidP="00CA7C4A">
      <w:pPr>
        <w:jc w:val="both"/>
        <w:rPr>
          <w:rFonts w:ascii="Times New Roman" w:eastAsia="Times New Roman" w:hAnsi="Times New Roman" w:cs="Times New Roman"/>
          <w:color w:val="000000"/>
          <w:lang w:val="es-ES_tradnl" w:eastAsia="es-ES_tradnl"/>
        </w:rPr>
      </w:pPr>
    </w:p>
    <w:p w14:paraId="5A44F4CF" w14:textId="5BFB00F7" w:rsidR="007A4BD4" w:rsidRPr="007A4BD4" w:rsidRDefault="007A4BD4" w:rsidP="00221ED4">
      <w:pPr>
        <w:jc w:val="both"/>
        <w:rPr>
          <w:rFonts w:ascii="Times New Roman" w:hAnsi="Times New Roman" w:cs="Times New Roman"/>
          <w:lang w:val="es-ES_tradnl"/>
        </w:rPr>
      </w:pPr>
      <w:r w:rsidRPr="007A4BD4">
        <w:rPr>
          <w:rFonts w:ascii="Times New Roman" w:hAnsi="Times New Roman" w:cs="Times New Roman"/>
          <w:lang w:val="es-ES_tradnl"/>
        </w:rPr>
        <w:t xml:space="preserve">Sr. VICEDECANO.- </w:t>
      </w:r>
      <w:r w:rsidR="00221ED4">
        <w:rPr>
          <w:rFonts w:ascii="Times New Roman" w:hAnsi="Times New Roman" w:cs="Times New Roman"/>
          <w:lang w:val="es-ES_tradnl"/>
        </w:rPr>
        <w:t xml:space="preserve">Comenzamos </w:t>
      </w:r>
      <w:r w:rsidRPr="007A4BD4">
        <w:rPr>
          <w:rFonts w:ascii="Times New Roman" w:hAnsi="Times New Roman" w:cs="Times New Roman"/>
          <w:lang w:val="es-ES_tradnl"/>
        </w:rPr>
        <w:t>la sesión de Consejo Directivo del día de la fecha. Todos han recibido en tiempo y forma el orden del día y el acta de la última sesión ordinaria.</w:t>
      </w:r>
    </w:p>
    <w:p w14:paraId="22709E64" w14:textId="77777777" w:rsidR="007A4BD4" w:rsidRPr="007A4BD4" w:rsidRDefault="007A4BD4" w:rsidP="00CA7C4A">
      <w:pPr>
        <w:ind w:firstLine="708"/>
        <w:jc w:val="both"/>
        <w:rPr>
          <w:rFonts w:ascii="Times New Roman" w:hAnsi="Times New Roman" w:cs="Times New Roman"/>
          <w:lang w:val="es-ES_tradnl"/>
        </w:rPr>
      </w:pPr>
    </w:p>
    <w:p w14:paraId="5579191A" w14:textId="77777777" w:rsidR="007A4BD4" w:rsidRPr="007A4BD4" w:rsidRDefault="007A4BD4" w:rsidP="00CA7C4A">
      <w:pPr>
        <w:jc w:val="center"/>
        <w:rPr>
          <w:rFonts w:ascii="Times New Roman" w:hAnsi="Times New Roman" w:cs="Times New Roman"/>
          <w:b/>
          <w:u w:val="single"/>
          <w:lang w:val="es-ES_tradnl"/>
        </w:rPr>
      </w:pPr>
      <w:r w:rsidRPr="007A4BD4">
        <w:rPr>
          <w:rFonts w:ascii="Times New Roman" w:hAnsi="Times New Roman" w:cs="Times New Roman"/>
          <w:b/>
          <w:u w:val="single"/>
          <w:lang w:val="es-ES_tradnl"/>
        </w:rPr>
        <w:t>Resoluciones ad referendum</w:t>
      </w:r>
    </w:p>
    <w:p w14:paraId="21C4CBD2" w14:textId="77777777" w:rsidR="007A4BD4" w:rsidRPr="007A4BD4" w:rsidRDefault="007A4BD4" w:rsidP="00CA7C4A">
      <w:pPr>
        <w:jc w:val="both"/>
        <w:rPr>
          <w:rFonts w:ascii="Times New Roman" w:hAnsi="Times New Roman" w:cs="Times New Roman"/>
          <w:b/>
          <w:u w:val="single"/>
          <w:lang w:val="es-ES_tradnl"/>
        </w:rPr>
      </w:pPr>
    </w:p>
    <w:p w14:paraId="15CBF4CF" w14:textId="77777777" w:rsidR="007A4BD4" w:rsidRPr="007A4BD4" w:rsidRDefault="007A4BD4" w:rsidP="00CA7C4A">
      <w:pPr>
        <w:jc w:val="both"/>
        <w:rPr>
          <w:rFonts w:ascii="Times New Roman" w:hAnsi="Times New Roman" w:cs="Times New Roman"/>
          <w:lang w:val="es-ES_tradnl"/>
        </w:rPr>
      </w:pPr>
      <w:r w:rsidRPr="007A4BD4">
        <w:rPr>
          <w:rFonts w:ascii="Times New Roman" w:hAnsi="Times New Roman" w:cs="Times New Roman"/>
          <w:lang w:val="es-ES_tradnl"/>
        </w:rPr>
        <w:t xml:space="preserve">Sr. VICEDECANO.- En consideración el primer punto del orden del día: “Resoluciones del señor Vicedecano </w:t>
      </w:r>
      <w:r w:rsidRPr="007A4BD4">
        <w:rPr>
          <w:rFonts w:ascii="Times New Roman" w:hAnsi="Times New Roman" w:cs="Times New Roman"/>
          <w:i/>
          <w:lang w:val="es-ES_tradnl"/>
        </w:rPr>
        <w:t>ad referendum</w:t>
      </w:r>
      <w:r w:rsidRPr="007A4BD4">
        <w:rPr>
          <w:rFonts w:ascii="Times New Roman" w:hAnsi="Times New Roman" w:cs="Times New Roman"/>
          <w:lang w:val="es-ES_tradnl"/>
        </w:rPr>
        <w:t xml:space="preserve"> del Consejo Directivo”.  </w:t>
      </w:r>
      <w:r w:rsidRPr="007A4BD4">
        <w:rPr>
          <w:rFonts w:ascii="Times New Roman" w:hAnsi="Times New Roman" w:cs="Times New Roman"/>
          <w:lang w:val="es-ES_tradnl"/>
        </w:rPr>
        <w:tab/>
      </w:r>
    </w:p>
    <w:p w14:paraId="4C7B618B" w14:textId="77777777" w:rsidR="007A4BD4" w:rsidRPr="007A4BD4" w:rsidRDefault="007A4BD4" w:rsidP="00CA7C4A">
      <w:pPr>
        <w:jc w:val="both"/>
        <w:rPr>
          <w:rFonts w:ascii="Times New Roman" w:hAnsi="Times New Roman" w:cs="Times New Roman"/>
          <w:lang w:val="es-ES_tradnl"/>
        </w:rPr>
      </w:pPr>
    </w:p>
    <w:p w14:paraId="345A021D" w14:textId="6357C078" w:rsidR="007A4BD4" w:rsidRPr="00304132" w:rsidRDefault="007A4BD4" w:rsidP="00593295">
      <w:pPr>
        <w:pStyle w:val="Prrafodelista"/>
        <w:numPr>
          <w:ilvl w:val="0"/>
          <w:numId w:val="3"/>
        </w:numPr>
        <w:jc w:val="both"/>
        <w:rPr>
          <w:rFonts w:ascii="Times New Roman" w:hAnsi="Times New Roman" w:cs="Times New Roman"/>
          <w:lang w:val="es-ES_tradnl"/>
        </w:rPr>
      </w:pPr>
      <w:r w:rsidRPr="00304132">
        <w:rPr>
          <w:rFonts w:ascii="Times New Roman" w:hAnsi="Times New Roman" w:cs="Times New Roman"/>
          <w:lang w:val="es-ES_tradnl"/>
        </w:rPr>
        <w:t>Sin observaciones, se enuncian y aprueban las resoluciones números</w:t>
      </w:r>
      <w:r w:rsidR="00304132" w:rsidRPr="00304132">
        <w:rPr>
          <w:rFonts w:ascii="Times New Roman" w:hAnsi="Times New Roman" w:cs="Times New Roman"/>
          <w:lang w:val="es-ES_tradnl"/>
        </w:rPr>
        <w:t xml:space="preserve"> 452; 453; 454; 455; 456</w:t>
      </w:r>
      <w:r w:rsidRPr="00304132">
        <w:rPr>
          <w:rFonts w:ascii="Times New Roman" w:hAnsi="Times New Roman" w:cs="Times New Roman"/>
          <w:lang w:val="es-ES_tradnl"/>
        </w:rPr>
        <w:t>.</w:t>
      </w:r>
    </w:p>
    <w:p w14:paraId="7C0FEC98" w14:textId="77777777" w:rsidR="007A4BD4" w:rsidRPr="007A4BD4" w:rsidRDefault="007A4BD4" w:rsidP="00CA7C4A">
      <w:pPr>
        <w:jc w:val="both"/>
        <w:rPr>
          <w:rFonts w:ascii="Times New Roman" w:hAnsi="Times New Roman" w:cs="Times New Roman"/>
          <w:lang w:val="es-ES_tradnl"/>
        </w:rPr>
      </w:pPr>
    </w:p>
    <w:p w14:paraId="09F4902A" w14:textId="77777777" w:rsidR="007A4BD4" w:rsidRPr="007A4BD4" w:rsidRDefault="007A4BD4" w:rsidP="00CA7C4A">
      <w:pPr>
        <w:jc w:val="center"/>
        <w:rPr>
          <w:rFonts w:ascii="Times New Roman" w:hAnsi="Times New Roman" w:cs="Times New Roman"/>
          <w:b/>
          <w:u w:val="single"/>
          <w:lang w:val="es-ES_tradnl"/>
        </w:rPr>
      </w:pPr>
      <w:r w:rsidRPr="007A4BD4">
        <w:rPr>
          <w:rFonts w:ascii="Times New Roman" w:hAnsi="Times New Roman" w:cs="Times New Roman"/>
          <w:b/>
          <w:u w:val="single"/>
          <w:lang w:val="es-ES_tradnl"/>
        </w:rPr>
        <w:t>Lectura y aprobación del acta</w:t>
      </w:r>
    </w:p>
    <w:p w14:paraId="064B4200" w14:textId="77777777" w:rsidR="007A4BD4" w:rsidRPr="007A4BD4" w:rsidRDefault="007A4BD4" w:rsidP="00CA7C4A">
      <w:pPr>
        <w:jc w:val="both"/>
        <w:rPr>
          <w:rFonts w:ascii="Times New Roman" w:hAnsi="Times New Roman" w:cs="Times New Roman"/>
          <w:b/>
          <w:u w:val="single"/>
          <w:lang w:val="es-ES_tradnl"/>
        </w:rPr>
      </w:pPr>
    </w:p>
    <w:p w14:paraId="102FA9F5" w14:textId="398CFDE1" w:rsidR="007A4BD4" w:rsidRPr="007A4BD4" w:rsidRDefault="007A4BD4" w:rsidP="00CA7C4A">
      <w:pPr>
        <w:jc w:val="both"/>
        <w:rPr>
          <w:rFonts w:ascii="Times New Roman" w:hAnsi="Times New Roman" w:cs="Times New Roman"/>
          <w:lang w:val="es-ES_tradnl"/>
        </w:rPr>
      </w:pPr>
      <w:r w:rsidRPr="007A4BD4">
        <w:rPr>
          <w:rFonts w:ascii="Times New Roman" w:hAnsi="Times New Roman" w:cs="Times New Roman"/>
          <w:lang w:val="es-ES_tradnl"/>
        </w:rPr>
        <w:t>Sr. VICEDECANO.- En consideración el segundo punto del orden del día: “</w:t>
      </w:r>
      <w:r w:rsidR="006C7D1D" w:rsidRPr="007A4BD4">
        <w:rPr>
          <w:rFonts w:ascii="Times New Roman" w:hAnsi="Times New Roman" w:cs="Times New Roman"/>
          <w:lang w:val="es-ES_tradnl"/>
        </w:rPr>
        <w:t>Lectura</w:t>
      </w:r>
      <w:r w:rsidR="006C7D1D">
        <w:rPr>
          <w:rFonts w:ascii="Times New Roman" w:hAnsi="Times New Roman" w:cs="Times New Roman"/>
          <w:lang w:val="es-ES_tradnl"/>
        </w:rPr>
        <w:t xml:space="preserve"> y aprobación del acta número 60</w:t>
      </w:r>
      <w:r w:rsidR="006C7D1D" w:rsidRPr="007A4BD4">
        <w:rPr>
          <w:rFonts w:ascii="Times New Roman" w:hAnsi="Times New Roman" w:cs="Times New Roman"/>
          <w:lang w:val="es-ES_tradnl"/>
        </w:rPr>
        <w:t>, correspondiente a</w:t>
      </w:r>
      <w:r w:rsidR="006C7D1D">
        <w:rPr>
          <w:rFonts w:ascii="Times New Roman" w:hAnsi="Times New Roman" w:cs="Times New Roman"/>
          <w:lang w:val="es-ES_tradnl"/>
        </w:rPr>
        <w:t xml:space="preserve"> la sesión ordinaria de fecha 12/08</w:t>
      </w:r>
      <w:r w:rsidR="006C7D1D" w:rsidRPr="007A4BD4">
        <w:rPr>
          <w:rFonts w:ascii="Times New Roman" w:hAnsi="Times New Roman" w:cs="Times New Roman"/>
          <w:lang w:val="es-ES_tradnl"/>
        </w:rPr>
        <w:t>/25</w:t>
      </w:r>
      <w:r w:rsidRPr="007A4BD4">
        <w:rPr>
          <w:rFonts w:ascii="Times New Roman" w:hAnsi="Times New Roman" w:cs="Times New Roman"/>
          <w:lang w:val="es-ES_tradnl"/>
        </w:rPr>
        <w:t>”.</w:t>
      </w:r>
    </w:p>
    <w:p w14:paraId="0F97D913" w14:textId="77777777" w:rsidR="007A4BD4" w:rsidRPr="007A4BD4" w:rsidRDefault="007A4BD4" w:rsidP="00CA7C4A">
      <w:pPr>
        <w:jc w:val="both"/>
        <w:rPr>
          <w:rFonts w:ascii="Times New Roman" w:hAnsi="Times New Roman" w:cs="Times New Roman"/>
          <w:lang w:val="es-ES_tradnl"/>
        </w:rPr>
      </w:pPr>
    </w:p>
    <w:p w14:paraId="4F6F62CD" w14:textId="77777777" w:rsidR="007A4BD4" w:rsidRPr="007A4BD4" w:rsidRDefault="007A4BD4" w:rsidP="00CA7C4A">
      <w:pPr>
        <w:ind w:firstLine="708"/>
        <w:jc w:val="both"/>
        <w:rPr>
          <w:rFonts w:ascii="Times New Roman" w:hAnsi="Times New Roman" w:cs="Times New Roman"/>
          <w:lang w:val="es-ES_tradnl"/>
        </w:rPr>
      </w:pPr>
      <w:r w:rsidRPr="007A4BD4">
        <w:rPr>
          <w:rFonts w:ascii="Times New Roman" w:hAnsi="Times New Roman" w:cs="Times New Roman"/>
          <w:lang w:val="es-ES_tradnl"/>
        </w:rPr>
        <w:t xml:space="preserve">Si no se formulan observaciones, se dará por aprobada.   </w:t>
      </w:r>
    </w:p>
    <w:p w14:paraId="7F2E3573" w14:textId="77777777" w:rsidR="007A4BD4" w:rsidRPr="007A4BD4" w:rsidRDefault="007A4BD4" w:rsidP="00CA7C4A">
      <w:pPr>
        <w:jc w:val="both"/>
        <w:rPr>
          <w:rFonts w:ascii="Times New Roman" w:hAnsi="Times New Roman" w:cs="Times New Roman"/>
          <w:lang w:val="es-ES_tradnl"/>
        </w:rPr>
      </w:pPr>
    </w:p>
    <w:p w14:paraId="2AC57AF5" w14:textId="77777777" w:rsidR="007A4BD4" w:rsidRPr="007A4BD4" w:rsidRDefault="007A4BD4" w:rsidP="00CA7C4A">
      <w:pPr>
        <w:pStyle w:val="Prrafodelista"/>
        <w:numPr>
          <w:ilvl w:val="0"/>
          <w:numId w:val="1"/>
        </w:numPr>
        <w:jc w:val="both"/>
        <w:rPr>
          <w:rFonts w:ascii="Times New Roman" w:hAnsi="Times New Roman" w:cs="Times New Roman"/>
          <w:lang w:val="es-ES_tradnl"/>
        </w:rPr>
      </w:pPr>
      <w:r w:rsidRPr="007A4BD4">
        <w:rPr>
          <w:rFonts w:ascii="Times New Roman" w:hAnsi="Times New Roman" w:cs="Times New Roman"/>
          <w:lang w:val="es-ES_tradnl"/>
        </w:rPr>
        <w:t xml:space="preserve">No se formulan observaciones.    </w:t>
      </w:r>
    </w:p>
    <w:p w14:paraId="750ADE58" w14:textId="77777777" w:rsidR="007A4BD4" w:rsidRPr="007A4BD4" w:rsidRDefault="007A4BD4" w:rsidP="00CA7C4A">
      <w:pPr>
        <w:ind w:firstLine="708"/>
        <w:jc w:val="both"/>
        <w:rPr>
          <w:rFonts w:ascii="Times New Roman" w:hAnsi="Times New Roman" w:cs="Times New Roman"/>
          <w:lang w:val="es-ES_tradnl"/>
        </w:rPr>
      </w:pPr>
    </w:p>
    <w:p w14:paraId="3D00D1E7" w14:textId="77777777" w:rsidR="007A4BD4" w:rsidRPr="007A4BD4" w:rsidRDefault="007A4BD4" w:rsidP="00CA7C4A">
      <w:pPr>
        <w:jc w:val="both"/>
        <w:rPr>
          <w:rFonts w:ascii="Times New Roman" w:hAnsi="Times New Roman" w:cs="Times New Roman"/>
          <w:lang w:val="es-ES_tradnl"/>
        </w:rPr>
      </w:pPr>
      <w:r w:rsidRPr="007A4BD4">
        <w:rPr>
          <w:rFonts w:ascii="Times New Roman" w:hAnsi="Times New Roman" w:cs="Times New Roman"/>
          <w:lang w:val="es-ES_tradnl"/>
        </w:rPr>
        <w:t xml:space="preserve">Sr. VICEDECANO.- Queda aprobada por unanimidad.    </w:t>
      </w:r>
    </w:p>
    <w:p w14:paraId="63814F2D" w14:textId="77777777" w:rsidR="007A4BD4" w:rsidRPr="007A4BD4" w:rsidRDefault="007A4BD4" w:rsidP="00CA7C4A">
      <w:pPr>
        <w:jc w:val="both"/>
        <w:rPr>
          <w:rFonts w:ascii="Times New Roman" w:hAnsi="Times New Roman" w:cs="Times New Roman"/>
          <w:lang w:val="es-ES_tradnl"/>
        </w:rPr>
      </w:pPr>
    </w:p>
    <w:p w14:paraId="72C75D64" w14:textId="77777777" w:rsidR="007A4BD4" w:rsidRPr="007A4BD4" w:rsidRDefault="007A4BD4" w:rsidP="00CA7C4A">
      <w:pPr>
        <w:jc w:val="center"/>
        <w:rPr>
          <w:rFonts w:ascii="Times New Roman" w:hAnsi="Times New Roman" w:cs="Times New Roman"/>
          <w:b/>
          <w:u w:val="single"/>
          <w:lang w:val="es-ES_tradnl"/>
        </w:rPr>
      </w:pPr>
      <w:r w:rsidRPr="007A4BD4">
        <w:rPr>
          <w:rFonts w:ascii="Times New Roman" w:hAnsi="Times New Roman" w:cs="Times New Roman"/>
          <w:b/>
          <w:u w:val="single"/>
          <w:lang w:val="es-ES_tradnl"/>
        </w:rPr>
        <w:t>Asuntos entrados</w:t>
      </w:r>
    </w:p>
    <w:p w14:paraId="6556C2AE" w14:textId="77777777" w:rsidR="007A4BD4" w:rsidRPr="007A4BD4" w:rsidRDefault="007A4BD4" w:rsidP="00CA7C4A">
      <w:pPr>
        <w:jc w:val="both"/>
        <w:rPr>
          <w:rFonts w:ascii="Times New Roman" w:hAnsi="Times New Roman" w:cs="Times New Roman"/>
          <w:lang w:val="es-ES_tradnl"/>
        </w:rPr>
      </w:pPr>
    </w:p>
    <w:p w14:paraId="4C778911" w14:textId="77777777" w:rsidR="007A4BD4" w:rsidRPr="007A4BD4" w:rsidRDefault="007A4BD4" w:rsidP="00CA7C4A">
      <w:pPr>
        <w:jc w:val="both"/>
        <w:rPr>
          <w:rFonts w:ascii="Times New Roman" w:eastAsia="Times New Roman" w:hAnsi="Times New Roman" w:cs="Times New Roman"/>
          <w:color w:val="000000"/>
          <w:lang w:val="es-ES_tradnl" w:eastAsia="es-ES_tradnl"/>
        </w:rPr>
      </w:pPr>
      <w:r w:rsidRPr="007A4BD4">
        <w:rPr>
          <w:rFonts w:ascii="Times New Roman" w:hAnsi="Times New Roman" w:cs="Times New Roman"/>
          <w:lang w:val="es-ES_tradnl"/>
        </w:rPr>
        <w:t>Sr. VICEDECANO.-</w:t>
      </w:r>
      <w:r w:rsidRPr="007A4BD4">
        <w:rPr>
          <w:rFonts w:ascii="Times New Roman" w:hAnsi="Times New Roman" w:cs="Times New Roman"/>
          <w:b/>
          <w:lang w:val="es-ES_tradnl"/>
        </w:rPr>
        <w:t xml:space="preserve"> </w:t>
      </w:r>
      <w:r w:rsidRPr="007A4BD4">
        <w:rPr>
          <w:rFonts w:ascii="Times New Roman" w:hAnsi="Times New Roman" w:cs="Times New Roman"/>
          <w:lang w:val="es-ES_tradnl"/>
        </w:rPr>
        <w:t>En consideración el tercer punto del orden del día: “Asuntos entrados”.</w:t>
      </w:r>
      <w:r w:rsidRPr="007A4BD4">
        <w:rPr>
          <w:rFonts w:ascii="Times New Roman" w:eastAsia="Times New Roman" w:hAnsi="Times New Roman" w:cs="Times New Roman"/>
          <w:lang w:val="es-ES_tradnl" w:eastAsia="es-ES_tradnl"/>
        </w:rPr>
        <w:t xml:space="preserve"> </w:t>
      </w:r>
    </w:p>
    <w:p w14:paraId="20D234AF" w14:textId="77777777" w:rsidR="007A4BD4" w:rsidRPr="007A4BD4" w:rsidRDefault="007A4BD4" w:rsidP="00CA7C4A">
      <w:pPr>
        <w:jc w:val="both"/>
        <w:rPr>
          <w:rFonts w:ascii="Times New Roman" w:eastAsia="Times New Roman" w:hAnsi="Times New Roman" w:cs="Times New Roman"/>
          <w:color w:val="000000"/>
          <w:lang w:val="es-ES_tradnl" w:eastAsia="es-ES_tradnl"/>
        </w:rPr>
      </w:pPr>
    </w:p>
    <w:p w14:paraId="146F305C" w14:textId="77777777" w:rsidR="00547318" w:rsidRDefault="007A4BD4" w:rsidP="00CA7C4A">
      <w:pPr>
        <w:ind w:firstLine="708"/>
        <w:jc w:val="both"/>
        <w:rPr>
          <w:rFonts w:ascii="Times New Roman" w:eastAsia="Times New Roman" w:hAnsi="Times New Roman" w:cs="Times New Roman"/>
          <w:color w:val="000000"/>
          <w:lang w:val="es-ES_tradnl" w:eastAsia="es-ES_tradnl"/>
        </w:rPr>
      </w:pPr>
      <w:r w:rsidRPr="007A4BD4">
        <w:rPr>
          <w:rFonts w:ascii="Times New Roman" w:eastAsia="Times New Roman" w:hAnsi="Times New Roman" w:cs="Times New Roman"/>
          <w:color w:val="000000"/>
          <w:lang w:val="es-ES_tradnl" w:eastAsia="es-ES_tradnl"/>
        </w:rPr>
        <w:t xml:space="preserve">Tenemos </w:t>
      </w:r>
      <w:r w:rsidR="003C47DF">
        <w:rPr>
          <w:rFonts w:ascii="Times New Roman" w:eastAsia="Times New Roman" w:hAnsi="Times New Roman" w:cs="Times New Roman"/>
          <w:color w:val="000000"/>
          <w:lang w:val="es-ES_tradnl" w:eastAsia="es-ES_tradnl"/>
        </w:rPr>
        <w:t xml:space="preserve">dos asuntos entrados y yo voy a presentar un expediente con una resolución para que tome el Consejo Directivo: se solicita tomar conocimiento de que a partir del día de la fecha </w:t>
      </w:r>
      <w:r w:rsidR="00547318">
        <w:rPr>
          <w:rFonts w:ascii="Times New Roman" w:eastAsia="Times New Roman" w:hAnsi="Times New Roman" w:cs="Times New Roman"/>
          <w:color w:val="000000"/>
          <w:lang w:val="es-ES_tradnl" w:eastAsia="es-ES_tradnl"/>
        </w:rPr>
        <w:t xml:space="preserve">reasume el ejercicio del Decanato el profesor Ricardo </w:t>
      </w:r>
      <w:proofErr w:type="spellStart"/>
      <w:r w:rsidR="00547318">
        <w:rPr>
          <w:rFonts w:ascii="Times New Roman" w:eastAsia="Times New Roman" w:hAnsi="Times New Roman" w:cs="Times New Roman"/>
          <w:color w:val="000000"/>
          <w:lang w:val="es-ES_tradnl" w:eastAsia="es-ES_tradnl"/>
        </w:rPr>
        <w:t>Pahlen</w:t>
      </w:r>
      <w:proofErr w:type="spellEnd"/>
      <w:r w:rsidR="00547318">
        <w:rPr>
          <w:rFonts w:ascii="Times New Roman" w:eastAsia="Times New Roman" w:hAnsi="Times New Roman" w:cs="Times New Roman"/>
          <w:color w:val="000000"/>
          <w:lang w:val="es-ES_tradnl" w:eastAsia="es-ES_tradnl"/>
        </w:rPr>
        <w:t xml:space="preserve">. Mandó un certificado de alta médica, por lo que al igual que en la sesión de fines de junio el decano había hecho un pedido de licencia médica, que el Consejo Directivo aprobó hasta el alta definitiva, ahora presenta el alta correspondiente. Por lo tanto, el Consejo Directivo tiene que autorizar la reasunción del ejercicio del Decanato. Esto sirve también para la firma oficial de la Facultad, que hasta ahora estaba en mis manos. </w:t>
      </w:r>
    </w:p>
    <w:p w14:paraId="54DEBA9F" w14:textId="77777777" w:rsidR="00547318" w:rsidRDefault="00547318" w:rsidP="00CA7C4A">
      <w:pPr>
        <w:ind w:firstLine="708"/>
        <w:jc w:val="both"/>
        <w:rPr>
          <w:rFonts w:ascii="Times New Roman" w:eastAsia="Times New Roman" w:hAnsi="Times New Roman" w:cs="Times New Roman"/>
          <w:color w:val="000000"/>
          <w:lang w:val="es-ES_tradnl" w:eastAsia="es-ES_tradnl"/>
        </w:rPr>
      </w:pPr>
    </w:p>
    <w:p w14:paraId="09B8DC9C" w14:textId="5B364036" w:rsidR="007A4BD4" w:rsidRPr="007A4BD4" w:rsidRDefault="007A4BD4" w:rsidP="00CA7C4A">
      <w:pPr>
        <w:ind w:firstLine="708"/>
        <w:jc w:val="both"/>
        <w:rPr>
          <w:rFonts w:ascii="Times New Roman" w:hAnsi="Times New Roman" w:cs="Times New Roman"/>
          <w:lang w:val="es-ES_tradnl"/>
        </w:rPr>
      </w:pPr>
      <w:r w:rsidRPr="007A4BD4">
        <w:rPr>
          <w:rFonts w:ascii="Times New Roman" w:hAnsi="Times New Roman" w:cs="Times New Roman"/>
          <w:lang w:val="es-ES_tradnl"/>
        </w:rPr>
        <w:t xml:space="preserve">Si no se formulan observaciones, se dará por aprobada </w:t>
      </w:r>
      <w:r w:rsidR="00547318">
        <w:rPr>
          <w:rFonts w:ascii="Times New Roman" w:hAnsi="Times New Roman" w:cs="Times New Roman"/>
          <w:lang w:val="es-ES_tradnl"/>
        </w:rPr>
        <w:t xml:space="preserve">la </w:t>
      </w:r>
      <w:r w:rsidRPr="007A4BD4">
        <w:rPr>
          <w:rFonts w:ascii="Times New Roman" w:hAnsi="Times New Roman" w:cs="Times New Roman"/>
          <w:lang w:val="es-ES_tradnl"/>
        </w:rPr>
        <w:t>incorporación</w:t>
      </w:r>
      <w:r w:rsidR="00547318">
        <w:rPr>
          <w:rFonts w:ascii="Times New Roman" w:hAnsi="Times New Roman" w:cs="Times New Roman"/>
          <w:lang w:val="es-ES_tradnl"/>
        </w:rPr>
        <w:t xml:space="preserve"> de los puntos 1 y 2 de los Asuntos Entrados y </w:t>
      </w:r>
      <w:r w:rsidR="00513DE7">
        <w:rPr>
          <w:rFonts w:ascii="Times New Roman" w:hAnsi="Times New Roman" w:cs="Times New Roman"/>
          <w:lang w:val="es-ES_tradnl"/>
        </w:rPr>
        <w:t>la resolución presentada</w:t>
      </w:r>
      <w:r w:rsidRPr="007A4BD4">
        <w:rPr>
          <w:rFonts w:ascii="Times New Roman" w:hAnsi="Times New Roman" w:cs="Times New Roman"/>
          <w:lang w:val="es-ES_tradnl"/>
        </w:rPr>
        <w:t xml:space="preserve">.   </w:t>
      </w:r>
    </w:p>
    <w:p w14:paraId="13F41475" w14:textId="77777777" w:rsidR="007A4BD4" w:rsidRPr="007A4BD4" w:rsidRDefault="007A4BD4" w:rsidP="00CA7C4A">
      <w:pPr>
        <w:jc w:val="both"/>
        <w:rPr>
          <w:rFonts w:ascii="Times New Roman" w:hAnsi="Times New Roman" w:cs="Times New Roman"/>
          <w:lang w:val="es-ES_tradnl"/>
        </w:rPr>
      </w:pPr>
    </w:p>
    <w:p w14:paraId="15C1806F" w14:textId="77777777" w:rsidR="007A4BD4" w:rsidRPr="007A4BD4" w:rsidRDefault="007A4BD4" w:rsidP="00CA7C4A">
      <w:pPr>
        <w:pStyle w:val="Prrafodelista"/>
        <w:numPr>
          <w:ilvl w:val="0"/>
          <w:numId w:val="1"/>
        </w:numPr>
        <w:jc w:val="both"/>
        <w:rPr>
          <w:rFonts w:ascii="Times New Roman" w:hAnsi="Times New Roman" w:cs="Times New Roman"/>
          <w:lang w:val="es-ES_tradnl"/>
        </w:rPr>
      </w:pPr>
      <w:r w:rsidRPr="007A4BD4">
        <w:rPr>
          <w:rFonts w:ascii="Times New Roman" w:hAnsi="Times New Roman" w:cs="Times New Roman"/>
          <w:lang w:val="es-ES_tradnl"/>
        </w:rPr>
        <w:lastRenderedPageBreak/>
        <w:t xml:space="preserve">No se formulan observaciones.    </w:t>
      </w:r>
    </w:p>
    <w:p w14:paraId="3B68D115" w14:textId="77777777" w:rsidR="007A4BD4" w:rsidRPr="007A4BD4" w:rsidRDefault="007A4BD4" w:rsidP="00CA7C4A">
      <w:pPr>
        <w:ind w:firstLine="708"/>
        <w:jc w:val="both"/>
        <w:rPr>
          <w:rFonts w:ascii="Times New Roman" w:hAnsi="Times New Roman" w:cs="Times New Roman"/>
          <w:lang w:val="es-ES_tradnl"/>
        </w:rPr>
      </w:pPr>
    </w:p>
    <w:p w14:paraId="3F29D34B" w14:textId="77777777" w:rsidR="007A4BD4" w:rsidRPr="007A4BD4" w:rsidRDefault="007A4BD4" w:rsidP="00CA7C4A">
      <w:pPr>
        <w:jc w:val="both"/>
        <w:rPr>
          <w:rFonts w:ascii="Times New Roman" w:hAnsi="Times New Roman" w:cs="Times New Roman"/>
          <w:lang w:val="es-ES_tradnl"/>
        </w:rPr>
      </w:pPr>
      <w:r w:rsidRPr="007A4BD4">
        <w:rPr>
          <w:rFonts w:ascii="Times New Roman" w:hAnsi="Times New Roman" w:cs="Times New Roman"/>
          <w:lang w:val="es-ES_tradnl"/>
        </w:rPr>
        <w:t xml:space="preserve">Sr. VICEDECANO.- Queda aprobada por unanimidad. Lo trataremos al final del orden del día. </w:t>
      </w:r>
    </w:p>
    <w:p w14:paraId="429BB4B8" w14:textId="77777777" w:rsidR="007A4BD4" w:rsidRPr="007A4BD4" w:rsidRDefault="007A4BD4" w:rsidP="00CA7C4A">
      <w:pPr>
        <w:jc w:val="both"/>
        <w:rPr>
          <w:rFonts w:ascii="Times New Roman" w:eastAsia="Times New Roman" w:hAnsi="Times New Roman" w:cs="Times New Roman"/>
          <w:color w:val="000000"/>
          <w:lang w:val="es-ES_tradnl" w:eastAsia="es-ES_tradnl"/>
        </w:rPr>
      </w:pPr>
    </w:p>
    <w:p w14:paraId="6A70D3D4" w14:textId="77777777" w:rsidR="007A4BD4" w:rsidRPr="007A4BD4" w:rsidRDefault="007A4BD4" w:rsidP="00CA7C4A">
      <w:pPr>
        <w:jc w:val="center"/>
        <w:rPr>
          <w:rFonts w:ascii="Times New Roman" w:hAnsi="Times New Roman" w:cs="Times New Roman"/>
          <w:b/>
          <w:u w:val="single"/>
          <w:lang w:val="es-ES_tradnl"/>
        </w:rPr>
      </w:pPr>
      <w:r w:rsidRPr="007A4BD4">
        <w:rPr>
          <w:rFonts w:ascii="Times New Roman" w:hAnsi="Times New Roman" w:cs="Times New Roman"/>
          <w:b/>
          <w:u w:val="single"/>
          <w:lang w:val="es-ES_tradnl"/>
        </w:rPr>
        <w:t>Expedientes girados a comisiones</w:t>
      </w:r>
    </w:p>
    <w:p w14:paraId="057B55D1" w14:textId="77777777" w:rsidR="007A4BD4" w:rsidRPr="007A4BD4" w:rsidRDefault="007A4BD4" w:rsidP="00CA7C4A">
      <w:pPr>
        <w:jc w:val="both"/>
        <w:rPr>
          <w:rFonts w:ascii="Times New Roman" w:hAnsi="Times New Roman" w:cs="Times New Roman"/>
          <w:b/>
          <w:u w:val="single"/>
          <w:lang w:val="es-ES_tradnl"/>
        </w:rPr>
      </w:pPr>
    </w:p>
    <w:p w14:paraId="6797F8AF" w14:textId="77777777" w:rsidR="007A4BD4" w:rsidRPr="007A4BD4" w:rsidRDefault="007A4BD4" w:rsidP="00CA7C4A">
      <w:pPr>
        <w:jc w:val="both"/>
        <w:rPr>
          <w:rFonts w:ascii="Times New Roman" w:hAnsi="Times New Roman" w:cs="Times New Roman"/>
          <w:lang w:val="es-ES_tradnl"/>
        </w:rPr>
      </w:pPr>
      <w:r w:rsidRPr="007A4BD4">
        <w:rPr>
          <w:rFonts w:ascii="Times New Roman" w:hAnsi="Times New Roman" w:cs="Times New Roman"/>
          <w:lang w:val="es-ES_tradnl"/>
        </w:rPr>
        <w:t xml:space="preserve">Sr. VICEDECANO.- En consideración el cuarto punto del orden del día: “Expedientes girados a comisiones”.  </w:t>
      </w:r>
      <w:r w:rsidRPr="007A4BD4">
        <w:rPr>
          <w:rFonts w:ascii="Times New Roman" w:hAnsi="Times New Roman" w:cs="Times New Roman"/>
          <w:lang w:val="es-ES_tradnl"/>
        </w:rPr>
        <w:tab/>
      </w:r>
    </w:p>
    <w:p w14:paraId="4C2C2F89" w14:textId="77777777" w:rsidR="007A4BD4" w:rsidRPr="007A4BD4" w:rsidRDefault="007A4BD4" w:rsidP="00CA7C4A">
      <w:pPr>
        <w:jc w:val="both"/>
        <w:rPr>
          <w:rFonts w:ascii="Times New Roman" w:hAnsi="Times New Roman" w:cs="Times New Roman"/>
          <w:lang w:val="es-ES_tradnl"/>
        </w:rPr>
      </w:pPr>
    </w:p>
    <w:p w14:paraId="56286C11" w14:textId="77777777" w:rsidR="007A4BD4" w:rsidRPr="007A4BD4" w:rsidRDefault="007A4BD4" w:rsidP="00CA7C4A">
      <w:pPr>
        <w:ind w:firstLine="708"/>
        <w:jc w:val="both"/>
        <w:rPr>
          <w:rFonts w:ascii="Times New Roman" w:hAnsi="Times New Roman" w:cs="Times New Roman"/>
          <w:lang w:val="es-ES_tradnl"/>
        </w:rPr>
      </w:pPr>
      <w:r w:rsidRPr="007A4BD4">
        <w:rPr>
          <w:rFonts w:ascii="Times New Roman" w:hAnsi="Times New Roman" w:cs="Times New Roman"/>
          <w:lang w:val="es-ES_tradnl"/>
        </w:rPr>
        <w:t xml:space="preserve">No hay expedientes girados a comisiones.   </w:t>
      </w:r>
    </w:p>
    <w:p w14:paraId="67C6A516" w14:textId="77777777" w:rsidR="007A4BD4" w:rsidRPr="007A4BD4" w:rsidRDefault="007A4BD4" w:rsidP="00CA7C4A">
      <w:pPr>
        <w:jc w:val="both"/>
        <w:rPr>
          <w:rFonts w:ascii="Times New Roman" w:eastAsia="Times New Roman" w:hAnsi="Times New Roman" w:cs="Times New Roman"/>
          <w:color w:val="000000"/>
          <w:lang w:val="es-ES_tradnl" w:eastAsia="es-ES_tradnl"/>
        </w:rPr>
      </w:pPr>
    </w:p>
    <w:p w14:paraId="4AB81FD3" w14:textId="77777777" w:rsidR="007A4BD4" w:rsidRPr="007A4BD4" w:rsidRDefault="007A4BD4" w:rsidP="00CA7C4A">
      <w:pPr>
        <w:jc w:val="center"/>
        <w:rPr>
          <w:rFonts w:ascii="Times New Roman" w:hAnsi="Times New Roman" w:cs="Times New Roman"/>
          <w:b/>
          <w:u w:val="single"/>
          <w:lang w:val="es-ES_tradnl"/>
        </w:rPr>
      </w:pPr>
      <w:r w:rsidRPr="007A4BD4">
        <w:rPr>
          <w:rFonts w:ascii="Times New Roman" w:hAnsi="Times New Roman" w:cs="Times New Roman"/>
          <w:b/>
          <w:u w:val="single"/>
          <w:lang w:val="es-ES_tradnl"/>
        </w:rPr>
        <w:t>Dictámenes de comisiones</w:t>
      </w:r>
    </w:p>
    <w:p w14:paraId="14A9AB89" w14:textId="77777777" w:rsidR="007A4BD4" w:rsidRPr="007A4BD4" w:rsidRDefault="007A4BD4" w:rsidP="00CA7C4A">
      <w:pPr>
        <w:jc w:val="both"/>
        <w:rPr>
          <w:rFonts w:ascii="Times New Roman" w:hAnsi="Times New Roman" w:cs="Times New Roman"/>
          <w:b/>
          <w:u w:val="single"/>
          <w:lang w:val="es-ES_tradnl"/>
        </w:rPr>
      </w:pPr>
    </w:p>
    <w:p w14:paraId="4C265DFE" w14:textId="77777777" w:rsidR="007A4BD4" w:rsidRPr="007A4BD4" w:rsidRDefault="007A4BD4" w:rsidP="00CA7C4A">
      <w:pPr>
        <w:jc w:val="both"/>
        <w:rPr>
          <w:rFonts w:ascii="Times New Roman" w:hAnsi="Times New Roman" w:cs="Times New Roman"/>
          <w:lang w:val="es-ES_tradnl"/>
        </w:rPr>
      </w:pPr>
      <w:r w:rsidRPr="007A4BD4">
        <w:rPr>
          <w:rFonts w:ascii="Times New Roman" w:hAnsi="Times New Roman" w:cs="Times New Roman"/>
          <w:lang w:val="es-ES_tradnl"/>
        </w:rPr>
        <w:t>Sr. VICEDECANO.-</w:t>
      </w:r>
      <w:r w:rsidRPr="007A4BD4">
        <w:rPr>
          <w:rFonts w:ascii="Times New Roman" w:hAnsi="Times New Roman" w:cs="Times New Roman"/>
          <w:b/>
          <w:lang w:val="es-ES_tradnl"/>
        </w:rPr>
        <w:t xml:space="preserve"> </w:t>
      </w:r>
      <w:r w:rsidRPr="007A4BD4">
        <w:rPr>
          <w:rFonts w:ascii="Times New Roman" w:hAnsi="Times New Roman" w:cs="Times New Roman"/>
          <w:lang w:val="es-ES_tradnl"/>
        </w:rPr>
        <w:t xml:space="preserve">En consideración el quinto punto del orden del día: “Dictámenes de comisiones”.   </w:t>
      </w:r>
    </w:p>
    <w:p w14:paraId="76F0AE17" w14:textId="77777777" w:rsidR="007A4BD4" w:rsidRPr="007A4BD4" w:rsidRDefault="007A4BD4" w:rsidP="00CA7C4A">
      <w:pPr>
        <w:jc w:val="both"/>
        <w:rPr>
          <w:rFonts w:ascii="Times New Roman" w:hAnsi="Times New Roman" w:cs="Times New Roman"/>
          <w:lang w:val="es-ES_tradnl"/>
        </w:rPr>
      </w:pPr>
    </w:p>
    <w:p w14:paraId="68F9E052" w14:textId="77777777" w:rsidR="007A4BD4" w:rsidRPr="007A4BD4" w:rsidRDefault="007A4BD4" w:rsidP="00CA7C4A">
      <w:pPr>
        <w:ind w:firstLine="708"/>
        <w:jc w:val="both"/>
        <w:rPr>
          <w:rFonts w:ascii="Times New Roman" w:hAnsi="Times New Roman" w:cs="Times New Roman"/>
          <w:lang w:val="es-ES_tradnl"/>
        </w:rPr>
      </w:pPr>
      <w:r w:rsidRPr="007A4BD4">
        <w:rPr>
          <w:rFonts w:ascii="Times New Roman" w:hAnsi="Times New Roman" w:cs="Times New Roman"/>
          <w:lang w:val="es-ES_tradnl"/>
        </w:rPr>
        <w:t>Consejero Peralta.</w:t>
      </w:r>
    </w:p>
    <w:p w14:paraId="551FA319" w14:textId="77777777" w:rsidR="007A4BD4" w:rsidRPr="007A4BD4" w:rsidRDefault="007A4BD4" w:rsidP="00CA7C4A">
      <w:pPr>
        <w:jc w:val="both"/>
        <w:rPr>
          <w:rFonts w:ascii="Times New Roman" w:hAnsi="Times New Roman" w:cs="Times New Roman"/>
          <w:lang w:val="es-ES_tradnl"/>
        </w:rPr>
      </w:pPr>
    </w:p>
    <w:p w14:paraId="5D7F2B40" w14:textId="77777777" w:rsidR="00E64980" w:rsidRDefault="007A4BD4" w:rsidP="00CA7C4A">
      <w:pPr>
        <w:jc w:val="both"/>
        <w:rPr>
          <w:rFonts w:ascii="Times New Roman" w:hAnsi="Times New Roman" w:cs="Times New Roman"/>
          <w:lang w:val="es-ES_tradnl"/>
        </w:rPr>
      </w:pPr>
      <w:r w:rsidRPr="007A4BD4">
        <w:rPr>
          <w:rFonts w:ascii="Times New Roman" w:hAnsi="Times New Roman" w:cs="Times New Roman"/>
          <w:lang w:val="es-ES_tradnl"/>
        </w:rPr>
        <w:t xml:space="preserve">Sr. PERALTA.- </w:t>
      </w:r>
      <w:r w:rsidR="00E64980">
        <w:rPr>
          <w:rFonts w:ascii="Times New Roman" w:hAnsi="Times New Roman" w:cs="Times New Roman"/>
          <w:lang w:val="es-ES_tradnl"/>
        </w:rPr>
        <w:t xml:space="preserve">Gracias, vicedecano. </w:t>
      </w:r>
    </w:p>
    <w:p w14:paraId="279DB3A4" w14:textId="77777777" w:rsidR="00E64980" w:rsidRDefault="00E64980" w:rsidP="00CA7C4A">
      <w:pPr>
        <w:jc w:val="both"/>
        <w:rPr>
          <w:rFonts w:ascii="Times New Roman" w:hAnsi="Times New Roman" w:cs="Times New Roman"/>
          <w:lang w:val="es-ES_tradnl"/>
        </w:rPr>
      </w:pPr>
    </w:p>
    <w:p w14:paraId="20FD9A6A" w14:textId="77777777" w:rsidR="00E64980" w:rsidRDefault="007A4BD4" w:rsidP="00E64980">
      <w:pPr>
        <w:ind w:firstLine="708"/>
        <w:jc w:val="both"/>
        <w:rPr>
          <w:rFonts w:ascii="Times New Roman" w:hAnsi="Times New Roman" w:cs="Times New Roman"/>
          <w:lang w:val="es-ES_tradnl"/>
        </w:rPr>
      </w:pPr>
      <w:r w:rsidRPr="007A4BD4">
        <w:rPr>
          <w:rFonts w:ascii="Times New Roman" w:hAnsi="Times New Roman" w:cs="Times New Roman"/>
          <w:lang w:val="es-ES_tradnl"/>
        </w:rPr>
        <w:t xml:space="preserve"> </w:t>
      </w:r>
      <w:r w:rsidR="00E64980">
        <w:rPr>
          <w:rFonts w:ascii="Times New Roman" w:hAnsi="Times New Roman" w:cs="Times New Roman"/>
          <w:lang w:val="es-ES_tradnl"/>
        </w:rPr>
        <w:t xml:space="preserve">Quiero </w:t>
      </w:r>
      <w:r w:rsidR="00E64980" w:rsidRPr="007A4BD4">
        <w:rPr>
          <w:rFonts w:ascii="Times New Roman" w:hAnsi="Times New Roman" w:cs="Times New Roman"/>
          <w:lang w:val="es-ES_tradnl"/>
        </w:rPr>
        <w:t xml:space="preserve">poner en valor el trabajo </w:t>
      </w:r>
      <w:r w:rsidR="00E64980">
        <w:rPr>
          <w:rFonts w:ascii="Times New Roman" w:hAnsi="Times New Roman" w:cs="Times New Roman"/>
          <w:lang w:val="es-ES_tradnl"/>
        </w:rPr>
        <w:t xml:space="preserve">que se </w:t>
      </w:r>
      <w:r w:rsidR="00E64980" w:rsidRPr="007A4BD4">
        <w:rPr>
          <w:rFonts w:ascii="Times New Roman" w:hAnsi="Times New Roman" w:cs="Times New Roman"/>
          <w:lang w:val="es-ES_tradnl"/>
        </w:rPr>
        <w:t>está haciendo en las comisiones</w:t>
      </w:r>
      <w:r w:rsidR="00E64980">
        <w:rPr>
          <w:rFonts w:ascii="Times New Roman" w:hAnsi="Times New Roman" w:cs="Times New Roman"/>
          <w:lang w:val="es-ES_tradnl"/>
        </w:rPr>
        <w:t xml:space="preserve">, específicamente </w:t>
      </w:r>
      <w:r w:rsidR="00E64980" w:rsidRPr="007A4BD4">
        <w:rPr>
          <w:rFonts w:ascii="Times New Roman" w:hAnsi="Times New Roman" w:cs="Times New Roman"/>
          <w:lang w:val="es-ES_tradnl"/>
        </w:rPr>
        <w:t>en concursos</w:t>
      </w:r>
      <w:r w:rsidR="00E64980">
        <w:rPr>
          <w:rFonts w:ascii="Times New Roman" w:hAnsi="Times New Roman" w:cs="Times New Roman"/>
          <w:lang w:val="es-ES_tradnl"/>
        </w:rPr>
        <w:t>,</w:t>
      </w:r>
      <w:r w:rsidR="00E64980" w:rsidRPr="007A4BD4">
        <w:rPr>
          <w:rFonts w:ascii="Times New Roman" w:hAnsi="Times New Roman" w:cs="Times New Roman"/>
          <w:lang w:val="es-ES_tradnl"/>
        </w:rPr>
        <w:t xml:space="preserve"> y además en toda la en toda la </w:t>
      </w:r>
      <w:r w:rsidR="00E64980">
        <w:rPr>
          <w:rFonts w:ascii="Times New Roman" w:hAnsi="Times New Roman" w:cs="Times New Roman"/>
          <w:lang w:val="es-ES_tradnl"/>
        </w:rPr>
        <w:t xml:space="preserve">Comisión de Enseñanza. </w:t>
      </w:r>
      <w:r w:rsidR="00E64980" w:rsidRPr="007A4BD4">
        <w:rPr>
          <w:rFonts w:ascii="Times New Roman" w:hAnsi="Times New Roman" w:cs="Times New Roman"/>
          <w:lang w:val="es-ES_tradnl"/>
        </w:rPr>
        <w:t xml:space="preserve">Desde hace </w:t>
      </w:r>
      <w:r w:rsidR="00E64980">
        <w:rPr>
          <w:rFonts w:ascii="Times New Roman" w:hAnsi="Times New Roman" w:cs="Times New Roman"/>
          <w:lang w:val="es-ES_tradnl"/>
        </w:rPr>
        <w:t>tiempo</w:t>
      </w:r>
      <w:r w:rsidR="00E64980" w:rsidRPr="007A4BD4">
        <w:rPr>
          <w:rFonts w:ascii="Times New Roman" w:hAnsi="Times New Roman" w:cs="Times New Roman"/>
          <w:lang w:val="es-ES_tradnl"/>
        </w:rPr>
        <w:t xml:space="preserve"> que se están </w:t>
      </w:r>
      <w:r w:rsidR="00E64980">
        <w:rPr>
          <w:rFonts w:ascii="Times New Roman" w:hAnsi="Times New Roman" w:cs="Times New Roman"/>
          <w:lang w:val="es-ES_tradnl"/>
        </w:rPr>
        <w:t xml:space="preserve">sustanciando </w:t>
      </w:r>
      <w:r w:rsidR="00E64980" w:rsidRPr="007A4BD4">
        <w:rPr>
          <w:rFonts w:ascii="Times New Roman" w:hAnsi="Times New Roman" w:cs="Times New Roman"/>
          <w:lang w:val="es-ES_tradnl"/>
        </w:rPr>
        <w:t>muchos concursos y no lo hemos mencionado</w:t>
      </w:r>
      <w:r w:rsidR="00E64980">
        <w:rPr>
          <w:rFonts w:ascii="Times New Roman" w:hAnsi="Times New Roman" w:cs="Times New Roman"/>
          <w:lang w:val="es-ES_tradnl"/>
        </w:rPr>
        <w:t xml:space="preserve"> y</w:t>
      </w:r>
      <w:r w:rsidR="00E64980" w:rsidRPr="007A4BD4">
        <w:rPr>
          <w:rFonts w:ascii="Times New Roman" w:hAnsi="Times New Roman" w:cs="Times New Roman"/>
          <w:lang w:val="es-ES_tradnl"/>
        </w:rPr>
        <w:t xml:space="preserve"> la realidad </w:t>
      </w:r>
      <w:r w:rsidR="00E64980">
        <w:rPr>
          <w:rFonts w:ascii="Times New Roman" w:hAnsi="Times New Roman" w:cs="Times New Roman"/>
          <w:lang w:val="es-ES_tradnl"/>
        </w:rPr>
        <w:t xml:space="preserve">es </w:t>
      </w:r>
      <w:r w:rsidR="00E64980" w:rsidRPr="007A4BD4">
        <w:rPr>
          <w:rFonts w:ascii="Times New Roman" w:hAnsi="Times New Roman" w:cs="Times New Roman"/>
          <w:lang w:val="es-ES_tradnl"/>
        </w:rPr>
        <w:t>que se está</w:t>
      </w:r>
      <w:r w:rsidR="00E64980">
        <w:rPr>
          <w:rFonts w:ascii="Times New Roman" w:hAnsi="Times New Roman" w:cs="Times New Roman"/>
          <w:lang w:val="es-ES_tradnl"/>
        </w:rPr>
        <w:t>n</w:t>
      </w:r>
      <w:r w:rsidR="00E64980" w:rsidRPr="007A4BD4">
        <w:rPr>
          <w:rFonts w:ascii="Times New Roman" w:hAnsi="Times New Roman" w:cs="Times New Roman"/>
          <w:lang w:val="es-ES_tradnl"/>
        </w:rPr>
        <w:t xml:space="preserve"> poniendo al día un montón de concursos que estaban atrasados</w:t>
      </w:r>
      <w:r w:rsidR="00E64980">
        <w:rPr>
          <w:rFonts w:ascii="Times New Roman" w:hAnsi="Times New Roman" w:cs="Times New Roman"/>
          <w:lang w:val="es-ES_tradnl"/>
        </w:rPr>
        <w:t>.</w:t>
      </w:r>
      <w:r w:rsidR="00E64980" w:rsidRPr="007A4BD4">
        <w:rPr>
          <w:rFonts w:ascii="Times New Roman" w:hAnsi="Times New Roman" w:cs="Times New Roman"/>
          <w:lang w:val="es-ES_tradnl"/>
        </w:rPr>
        <w:t xml:space="preserve"> Así que </w:t>
      </w:r>
      <w:r w:rsidR="00E64980">
        <w:rPr>
          <w:rFonts w:ascii="Times New Roman" w:hAnsi="Times New Roman" w:cs="Times New Roman"/>
          <w:lang w:val="es-ES_tradnl"/>
        </w:rPr>
        <w:t xml:space="preserve">nos </w:t>
      </w:r>
      <w:r w:rsidR="00E64980" w:rsidRPr="007A4BD4">
        <w:rPr>
          <w:rFonts w:ascii="Times New Roman" w:hAnsi="Times New Roman" w:cs="Times New Roman"/>
          <w:lang w:val="es-ES_tradnl"/>
        </w:rPr>
        <w:t xml:space="preserve">llamó </w:t>
      </w:r>
      <w:r w:rsidR="00E64980">
        <w:rPr>
          <w:rFonts w:ascii="Times New Roman" w:hAnsi="Times New Roman" w:cs="Times New Roman"/>
          <w:lang w:val="es-ES_tradnl"/>
        </w:rPr>
        <w:t xml:space="preserve">a </w:t>
      </w:r>
      <w:r w:rsidR="00E64980" w:rsidRPr="007A4BD4">
        <w:rPr>
          <w:rFonts w:ascii="Times New Roman" w:hAnsi="Times New Roman" w:cs="Times New Roman"/>
          <w:lang w:val="es-ES_tradnl"/>
        </w:rPr>
        <w:t xml:space="preserve">la reflexión </w:t>
      </w:r>
      <w:r w:rsidR="00E64980">
        <w:rPr>
          <w:rFonts w:ascii="Times New Roman" w:hAnsi="Times New Roman" w:cs="Times New Roman"/>
          <w:lang w:val="es-ES_tradnl"/>
        </w:rPr>
        <w:t>sobre esto y a</w:t>
      </w:r>
      <w:r w:rsidR="00E64980" w:rsidRPr="007A4BD4">
        <w:rPr>
          <w:rFonts w:ascii="Times New Roman" w:hAnsi="Times New Roman" w:cs="Times New Roman"/>
          <w:lang w:val="es-ES_tradnl"/>
        </w:rPr>
        <w:t>l trabajo conjunto</w:t>
      </w:r>
      <w:r w:rsidR="00E64980">
        <w:rPr>
          <w:rFonts w:ascii="Times New Roman" w:hAnsi="Times New Roman" w:cs="Times New Roman"/>
          <w:lang w:val="es-ES_tradnl"/>
        </w:rPr>
        <w:t>.</w:t>
      </w:r>
      <w:r w:rsidR="00E64980" w:rsidRPr="007A4BD4">
        <w:rPr>
          <w:rFonts w:ascii="Times New Roman" w:hAnsi="Times New Roman" w:cs="Times New Roman"/>
          <w:lang w:val="es-ES_tradnl"/>
        </w:rPr>
        <w:t xml:space="preserve"> Y además los programas que se están </w:t>
      </w:r>
      <w:r w:rsidR="00E64980">
        <w:rPr>
          <w:rFonts w:ascii="Times New Roman" w:hAnsi="Times New Roman" w:cs="Times New Roman"/>
          <w:lang w:val="es-ES_tradnl"/>
        </w:rPr>
        <w:t>re</w:t>
      </w:r>
      <w:r w:rsidR="00E64980" w:rsidRPr="007A4BD4">
        <w:rPr>
          <w:rFonts w:ascii="Times New Roman" w:hAnsi="Times New Roman" w:cs="Times New Roman"/>
          <w:lang w:val="es-ES_tradnl"/>
        </w:rPr>
        <w:t>actualizando de todas las materias</w:t>
      </w:r>
      <w:r w:rsidR="00E64980">
        <w:rPr>
          <w:rFonts w:ascii="Times New Roman" w:hAnsi="Times New Roman" w:cs="Times New Roman"/>
          <w:lang w:val="es-ES_tradnl"/>
        </w:rPr>
        <w:t>;</w:t>
      </w:r>
      <w:r w:rsidR="00E64980" w:rsidRPr="007A4BD4">
        <w:rPr>
          <w:rFonts w:ascii="Times New Roman" w:hAnsi="Times New Roman" w:cs="Times New Roman"/>
          <w:lang w:val="es-ES_tradnl"/>
        </w:rPr>
        <w:t xml:space="preserve"> cuando vinimos a integrar este </w:t>
      </w:r>
      <w:r w:rsidR="00E64980">
        <w:rPr>
          <w:rFonts w:ascii="Times New Roman" w:hAnsi="Times New Roman" w:cs="Times New Roman"/>
          <w:lang w:val="es-ES_tradnl"/>
        </w:rPr>
        <w:t>C</w:t>
      </w:r>
      <w:r w:rsidR="00E64980" w:rsidRPr="007A4BD4">
        <w:rPr>
          <w:rFonts w:ascii="Times New Roman" w:hAnsi="Times New Roman" w:cs="Times New Roman"/>
          <w:lang w:val="es-ES_tradnl"/>
        </w:rPr>
        <w:t xml:space="preserve">onsejo nosotros </w:t>
      </w:r>
      <w:r w:rsidR="00E64980">
        <w:rPr>
          <w:rFonts w:ascii="Times New Roman" w:hAnsi="Times New Roman" w:cs="Times New Roman"/>
          <w:lang w:val="es-ES_tradnl"/>
        </w:rPr>
        <w:t xml:space="preserve">dijimos </w:t>
      </w:r>
      <w:r w:rsidR="00E64980" w:rsidRPr="007A4BD4">
        <w:rPr>
          <w:rFonts w:ascii="Times New Roman" w:hAnsi="Times New Roman" w:cs="Times New Roman"/>
          <w:lang w:val="es-ES_tradnl"/>
        </w:rPr>
        <w:t xml:space="preserve">que </w:t>
      </w:r>
      <w:r w:rsidR="00E64980">
        <w:rPr>
          <w:rFonts w:ascii="Times New Roman" w:hAnsi="Times New Roman" w:cs="Times New Roman"/>
          <w:lang w:val="es-ES_tradnl"/>
        </w:rPr>
        <w:t xml:space="preserve">íbamos </w:t>
      </w:r>
      <w:r w:rsidR="00E64980" w:rsidRPr="007A4BD4">
        <w:rPr>
          <w:rFonts w:ascii="Times New Roman" w:hAnsi="Times New Roman" w:cs="Times New Roman"/>
          <w:lang w:val="es-ES_tradnl"/>
        </w:rPr>
        <w:t xml:space="preserve">a tratar de pregonar que se </w:t>
      </w:r>
      <w:r w:rsidR="00E64980">
        <w:rPr>
          <w:rFonts w:ascii="Times New Roman" w:hAnsi="Times New Roman" w:cs="Times New Roman"/>
          <w:lang w:val="es-ES_tradnl"/>
        </w:rPr>
        <w:t xml:space="preserve">actualizaran </w:t>
      </w:r>
      <w:r w:rsidR="00E64980" w:rsidRPr="007A4BD4">
        <w:rPr>
          <w:rFonts w:ascii="Times New Roman" w:hAnsi="Times New Roman" w:cs="Times New Roman"/>
          <w:lang w:val="es-ES_tradnl"/>
        </w:rPr>
        <w:t>los programas de las materias</w:t>
      </w:r>
      <w:r w:rsidR="00E64980">
        <w:rPr>
          <w:rFonts w:ascii="Times New Roman" w:hAnsi="Times New Roman" w:cs="Times New Roman"/>
          <w:lang w:val="es-ES_tradnl"/>
        </w:rPr>
        <w:t>,</w:t>
      </w:r>
      <w:r w:rsidR="00E64980" w:rsidRPr="007A4BD4">
        <w:rPr>
          <w:rFonts w:ascii="Times New Roman" w:hAnsi="Times New Roman" w:cs="Times New Roman"/>
          <w:lang w:val="es-ES_tradnl"/>
        </w:rPr>
        <w:t xml:space="preserve"> y la realidad </w:t>
      </w:r>
      <w:r w:rsidR="00E64980">
        <w:rPr>
          <w:rFonts w:ascii="Times New Roman" w:hAnsi="Times New Roman" w:cs="Times New Roman"/>
          <w:lang w:val="es-ES_tradnl"/>
        </w:rPr>
        <w:t xml:space="preserve">es </w:t>
      </w:r>
      <w:r w:rsidR="00E64980" w:rsidRPr="007A4BD4">
        <w:rPr>
          <w:rFonts w:ascii="Times New Roman" w:hAnsi="Times New Roman" w:cs="Times New Roman"/>
          <w:lang w:val="es-ES_tradnl"/>
        </w:rPr>
        <w:t xml:space="preserve">que lo está haciendo la </w:t>
      </w:r>
      <w:r w:rsidR="00E64980">
        <w:rPr>
          <w:rFonts w:ascii="Times New Roman" w:hAnsi="Times New Roman" w:cs="Times New Roman"/>
          <w:lang w:val="es-ES_tradnl"/>
        </w:rPr>
        <w:t xml:space="preserve">Facultad </w:t>
      </w:r>
      <w:r w:rsidR="00E64980" w:rsidRPr="007A4BD4">
        <w:rPr>
          <w:rFonts w:ascii="Times New Roman" w:hAnsi="Times New Roman" w:cs="Times New Roman"/>
          <w:lang w:val="es-ES_tradnl"/>
        </w:rPr>
        <w:t xml:space="preserve">y </w:t>
      </w:r>
      <w:r w:rsidR="00E64980">
        <w:rPr>
          <w:rFonts w:ascii="Times New Roman" w:hAnsi="Times New Roman" w:cs="Times New Roman"/>
          <w:lang w:val="es-ES_tradnl"/>
        </w:rPr>
        <w:t xml:space="preserve">somos </w:t>
      </w:r>
      <w:r w:rsidR="00E64980" w:rsidRPr="007A4BD4">
        <w:rPr>
          <w:rFonts w:ascii="Times New Roman" w:hAnsi="Times New Roman" w:cs="Times New Roman"/>
          <w:lang w:val="es-ES_tradnl"/>
        </w:rPr>
        <w:t>participes de eso</w:t>
      </w:r>
      <w:r w:rsidR="00E64980">
        <w:rPr>
          <w:rFonts w:ascii="Times New Roman" w:hAnsi="Times New Roman" w:cs="Times New Roman"/>
          <w:lang w:val="es-ES_tradnl"/>
        </w:rPr>
        <w:t xml:space="preserve">. </w:t>
      </w:r>
    </w:p>
    <w:p w14:paraId="3D8D9D2C" w14:textId="77777777" w:rsidR="00E64980" w:rsidRDefault="00E64980" w:rsidP="00E64980">
      <w:pPr>
        <w:ind w:firstLine="708"/>
        <w:jc w:val="both"/>
        <w:rPr>
          <w:rFonts w:ascii="Times New Roman" w:hAnsi="Times New Roman" w:cs="Times New Roman"/>
          <w:lang w:val="es-ES_tradnl"/>
        </w:rPr>
      </w:pPr>
    </w:p>
    <w:p w14:paraId="69B16281" w14:textId="77777777" w:rsidR="00F67BE2" w:rsidRDefault="00E64980" w:rsidP="00E64980">
      <w:pPr>
        <w:ind w:firstLine="708"/>
        <w:jc w:val="both"/>
        <w:rPr>
          <w:rFonts w:ascii="Times New Roman" w:hAnsi="Times New Roman" w:cs="Times New Roman"/>
          <w:lang w:val="es-ES_tradnl"/>
        </w:rPr>
      </w:pPr>
      <w:r>
        <w:rPr>
          <w:rFonts w:ascii="Times New Roman" w:hAnsi="Times New Roman" w:cs="Times New Roman"/>
          <w:lang w:val="es-ES_tradnl"/>
        </w:rPr>
        <w:t>M</w:t>
      </w:r>
      <w:r w:rsidRPr="007A4BD4">
        <w:rPr>
          <w:rFonts w:ascii="Times New Roman" w:hAnsi="Times New Roman" w:cs="Times New Roman"/>
          <w:lang w:val="es-ES_tradnl"/>
        </w:rPr>
        <w:t xml:space="preserve">e parece importante señalar que </w:t>
      </w:r>
      <w:r w:rsidR="00F67BE2">
        <w:rPr>
          <w:rFonts w:ascii="Times New Roman" w:hAnsi="Times New Roman" w:cs="Times New Roman"/>
          <w:lang w:val="es-ES_tradnl"/>
        </w:rPr>
        <w:t xml:space="preserve">se han sustanciado </w:t>
      </w:r>
      <w:r w:rsidRPr="007A4BD4">
        <w:rPr>
          <w:rFonts w:ascii="Times New Roman" w:hAnsi="Times New Roman" w:cs="Times New Roman"/>
          <w:lang w:val="es-ES_tradnl"/>
        </w:rPr>
        <w:t>tanto</w:t>
      </w:r>
      <w:r w:rsidR="00F67BE2">
        <w:rPr>
          <w:rFonts w:ascii="Times New Roman" w:hAnsi="Times New Roman" w:cs="Times New Roman"/>
          <w:lang w:val="es-ES_tradnl"/>
        </w:rPr>
        <w:t>s</w:t>
      </w:r>
      <w:r w:rsidRPr="007A4BD4">
        <w:rPr>
          <w:rFonts w:ascii="Times New Roman" w:hAnsi="Times New Roman" w:cs="Times New Roman"/>
          <w:lang w:val="es-ES_tradnl"/>
        </w:rPr>
        <w:t xml:space="preserve"> concursos</w:t>
      </w:r>
      <w:r w:rsidR="00F67BE2">
        <w:rPr>
          <w:rFonts w:ascii="Times New Roman" w:hAnsi="Times New Roman" w:cs="Times New Roman"/>
          <w:lang w:val="es-ES_tradnl"/>
        </w:rPr>
        <w:t xml:space="preserve">; </w:t>
      </w:r>
      <w:r w:rsidRPr="007A4BD4">
        <w:rPr>
          <w:rFonts w:ascii="Times New Roman" w:hAnsi="Times New Roman" w:cs="Times New Roman"/>
          <w:lang w:val="es-ES_tradnl"/>
        </w:rPr>
        <w:t xml:space="preserve">hay muchos que están llamados todavía </w:t>
      </w:r>
      <w:r w:rsidR="00F67BE2">
        <w:rPr>
          <w:rFonts w:ascii="Times New Roman" w:hAnsi="Times New Roman" w:cs="Times New Roman"/>
          <w:lang w:val="es-ES_tradnl"/>
        </w:rPr>
        <w:t xml:space="preserve">y </w:t>
      </w:r>
      <w:r w:rsidRPr="007A4BD4">
        <w:rPr>
          <w:rFonts w:ascii="Times New Roman" w:hAnsi="Times New Roman" w:cs="Times New Roman"/>
          <w:lang w:val="es-ES_tradnl"/>
        </w:rPr>
        <w:t xml:space="preserve">que faltan </w:t>
      </w:r>
      <w:r w:rsidR="00F67BE2">
        <w:rPr>
          <w:rFonts w:ascii="Times New Roman" w:hAnsi="Times New Roman" w:cs="Times New Roman"/>
          <w:lang w:val="es-ES_tradnl"/>
        </w:rPr>
        <w:t>sustanciar, p</w:t>
      </w:r>
      <w:r w:rsidRPr="007A4BD4">
        <w:rPr>
          <w:rFonts w:ascii="Times New Roman" w:hAnsi="Times New Roman" w:cs="Times New Roman"/>
          <w:lang w:val="es-ES_tradnl"/>
        </w:rPr>
        <w:t xml:space="preserve">ero me parece importante mencionarlo y </w:t>
      </w:r>
      <w:r w:rsidR="00F67BE2">
        <w:rPr>
          <w:rFonts w:ascii="Times New Roman" w:hAnsi="Times New Roman" w:cs="Times New Roman"/>
          <w:lang w:val="es-ES_tradnl"/>
        </w:rPr>
        <w:t xml:space="preserve">destacar </w:t>
      </w:r>
      <w:r w:rsidRPr="007A4BD4">
        <w:rPr>
          <w:rFonts w:ascii="Times New Roman" w:hAnsi="Times New Roman" w:cs="Times New Roman"/>
          <w:lang w:val="es-ES_tradnl"/>
        </w:rPr>
        <w:t>la</w:t>
      </w:r>
      <w:r w:rsidR="00F67BE2">
        <w:rPr>
          <w:rFonts w:ascii="Times New Roman" w:hAnsi="Times New Roman" w:cs="Times New Roman"/>
          <w:lang w:val="es-ES_tradnl"/>
        </w:rPr>
        <w:t xml:space="preserve"> participación que tenemos todos en el claustro. </w:t>
      </w:r>
    </w:p>
    <w:p w14:paraId="520950FA" w14:textId="77777777" w:rsidR="00F67BE2" w:rsidRDefault="00F67BE2" w:rsidP="00F67BE2">
      <w:pPr>
        <w:jc w:val="both"/>
        <w:rPr>
          <w:rFonts w:ascii="Times New Roman" w:hAnsi="Times New Roman" w:cs="Times New Roman"/>
          <w:lang w:val="es-ES_tradnl"/>
        </w:rPr>
      </w:pPr>
    </w:p>
    <w:p w14:paraId="4A746455" w14:textId="77777777" w:rsidR="00F67BE2" w:rsidRDefault="00F67BE2" w:rsidP="00F67BE2">
      <w:pPr>
        <w:jc w:val="both"/>
        <w:rPr>
          <w:rFonts w:ascii="Times New Roman" w:hAnsi="Times New Roman" w:cs="Times New Roman"/>
          <w:lang w:val="es-ES_tradnl"/>
        </w:rPr>
      </w:pPr>
      <w:r>
        <w:rPr>
          <w:rFonts w:ascii="Times New Roman" w:hAnsi="Times New Roman" w:cs="Times New Roman"/>
          <w:lang w:val="es-ES_tradnl"/>
        </w:rPr>
        <w:t>Sr. VICEDECANO.- Gracias, consejero.</w:t>
      </w:r>
    </w:p>
    <w:p w14:paraId="3D227B35" w14:textId="77777777" w:rsidR="00F67BE2" w:rsidRDefault="00F67BE2" w:rsidP="00F67BE2">
      <w:pPr>
        <w:jc w:val="both"/>
        <w:rPr>
          <w:rFonts w:ascii="Times New Roman" w:hAnsi="Times New Roman" w:cs="Times New Roman"/>
          <w:lang w:val="es-ES_tradnl"/>
        </w:rPr>
      </w:pPr>
    </w:p>
    <w:p w14:paraId="6EDD80FC" w14:textId="77777777" w:rsidR="00F67BE2" w:rsidRDefault="00F67BE2" w:rsidP="00F67BE2">
      <w:pPr>
        <w:ind w:firstLine="708"/>
        <w:jc w:val="both"/>
        <w:rPr>
          <w:rFonts w:ascii="Times New Roman" w:hAnsi="Times New Roman" w:cs="Times New Roman"/>
          <w:lang w:val="es-ES_tradnl"/>
        </w:rPr>
      </w:pPr>
      <w:r>
        <w:rPr>
          <w:rFonts w:ascii="Times New Roman" w:hAnsi="Times New Roman" w:cs="Times New Roman"/>
          <w:lang w:val="es-ES_tradnl"/>
        </w:rPr>
        <w:t>Consejero Cowes.</w:t>
      </w:r>
    </w:p>
    <w:p w14:paraId="16132FD0" w14:textId="77777777" w:rsidR="00F67BE2" w:rsidRDefault="00F67BE2" w:rsidP="00F67BE2">
      <w:pPr>
        <w:jc w:val="both"/>
        <w:rPr>
          <w:rFonts w:ascii="Times New Roman" w:hAnsi="Times New Roman" w:cs="Times New Roman"/>
          <w:lang w:val="es-ES_tradnl"/>
        </w:rPr>
      </w:pPr>
    </w:p>
    <w:p w14:paraId="78C41E79" w14:textId="77777777" w:rsidR="00F67BE2" w:rsidRDefault="00F67BE2" w:rsidP="00F67BE2">
      <w:pPr>
        <w:jc w:val="both"/>
        <w:rPr>
          <w:rFonts w:ascii="Times New Roman" w:hAnsi="Times New Roman" w:cs="Times New Roman"/>
          <w:lang w:val="es-ES_tradnl"/>
        </w:rPr>
      </w:pPr>
      <w:r>
        <w:rPr>
          <w:rFonts w:ascii="Times New Roman" w:hAnsi="Times New Roman" w:cs="Times New Roman"/>
          <w:lang w:val="es-ES_tradnl"/>
        </w:rPr>
        <w:t>Sr. COWES.- Q</w:t>
      </w:r>
      <w:r w:rsidR="00E64980" w:rsidRPr="007A4BD4">
        <w:rPr>
          <w:rFonts w:ascii="Times New Roman" w:hAnsi="Times New Roman" w:cs="Times New Roman"/>
          <w:lang w:val="es-ES_tradnl"/>
        </w:rPr>
        <w:t xml:space="preserve">uiero agradecer muchísimo </w:t>
      </w:r>
      <w:r>
        <w:rPr>
          <w:rFonts w:ascii="Times New Roman" w:hAnsi="Times New Roman" w:cs="Times New Roman"/>
          <w:lang w:val="es-ES_tradnl"/>
        </w:rPr>
        <w:t xml:space="preserve">al </w:t>
      </w:r>
      <w:r w:rsidR="00E64980" w:rsidRPr="007A4BD4">
        <w:rPr>
          <w:rFonts w:ascii="Times New Roman" w:hAnsi="Times New Roman" w:cs="Times New Roman"/>
          <w:lang w:val="es-ES_tradnl"/>
        </w:rPr>
        <w:t>consejero pr</w:t>
      </w:r>
      <w:r>
        <w:rPr>
          <w:rFonts w:ascii="Times New Roman" w:hAnsi="Times New Roman" w:cs="Times New Roman"/>
          <w:lang w:val="es-ES_tradnl"/>
        </w:rPr>
        <w:t>e</w:t>
      </w:r>
      <w:r w:rsidR="00E64980" w:rsidRPr="007A4BD4">
        <w:rPr>
          <w:rFonts w:ascii="Times New Roman" w:hAnsi="Times New Roman" w:cs="Times New Roman"/>
          <w:lang w:val="es-ES_tradnl"/>
        </w:rPr>
        <w:t>opinante</w:t>
      </w:r>
      <w:r>
        <w:rPr>
          <w:rFonts w:ascii="Times New Roman" w:hAnsi="Times New Roman" w:cs="Times New Roman"/>
          <w:lang w:val="es-ES_tradnl"/>
        </w:rPr>
        <w:t>.</w:t>
      </w:r>
      <w:r w:rsidR="00E64980" w:rsidRPr="007A4BD4">
        <w:rPr>
          <w:rFonts w:ascii="Times New Roman" w:hAnsi="Times New Roman" w:cs="Times New Roman"/>
          <w:lang w:val="es-ES_tradnl"/>
        </w:rPr>
        <w:t xml:space="preserve"> </w:t>
      </w:r>
      <w:r>
        <w:rPr>
          <w:rFonts w:ascii="Times New Roman" w:hAnsi="Times New Roman" w:cs="Times New Roman"/>
          <w:lang w:val="es-ES_tradnl"/>
        </w:rPr>
        <w:t>L</w:t>
      </w:r>
      <w:r w:rsidR="00E64980" w:rsidRPr="007A4BD4">
        <w:rPr>
          <w:rFonts w:ascii="Times New Roman" w:hAnsi="Times New Roman" w:cs="Times New Roman"/>
          <w:lang w:val="es-ES_tradnl"/>
        </w:rPr>
        <w:t>o que le pido</w:t>
      </w:r>
      <w:r>
        <w:rPr>
          <w:rFonts w:ascii="Times New Roman" w:hAnsi="Times New Roman" w:cs="Times New Roman"/>
          <w:lang w:val="es-ES_tradnl"/>
        </w:rPr>
        <w:t>,</w:t>
      </w:r>
      <w:r w:rsidR="00E64980" w:rsidRPr="007A4BD4">
        <w:rPr>
          <w:rFonts w:ascii="Times New Roman" w:hAnsi="Times New Roman" w:cs="Times New Roman"/>
          <w:lang w:val="es-ES_tradnl"/>
        </w:rPr>
        <w:t xml:space="preserve"> por favor</w:t>
      </w:r>
      <w:r>
        <w:rPr>
          <w:rFonts w:ascii="Times New Roman" w:hAnsi="Times New Roman" w:cs="Times New Roman"/>
          <w:lang w:val="es-ES_tradnl"/>
        </w:rPr>
        <w:t>,</w:t>
      </w:r>
      <w:r w:rsidR="00E64980" w:rsidRPr="007A4BD4">
        <w:rPr>
          <w:rFonts w:ascii="Times New Roman" w:hAnsi="Times New Roman" w:cs="Times New Roman"/>
          <w:lang w:val="es-ES_tradnl"/>
        </w:rPr>
        <w:t xml:space="preserve"> </w:t>
      </w:r>
      <w:r>
        <w:rPr>
          <w:rFonts w:ascii="Times New Roman" w:hAnsi="Times New Roman" w:cs="Times New Roman"/>
          <w:lang w:val="es-ES_tradnl"/>
        </w:rPr>
        <w:t xml:space="preserve">es </w:t>
      </w:r>
      <w:r w:rsidR="00E64980" w:rsidRPr="007A4BD4">
        <w:rPr>
          <w:rFonts w:ascii="Times New Roman" w:hAnsi="Times New Roman" w:cs="Times New Roman"/>
          <w:lang w:val="es-ES_tradnl"/>
        </w:rPr>
        <w:t>que le avise a su compañera que los concursos están funcionando</w:t>
      </w:r>
      <w:r>
        <w:rPr>
          <w:rFonts w:ascii="Times New Roman" w:hAnsi="Times New Roman" w:cs="Times New Roman"/>
          <w:lang w:val="es-ES_tradnl"/>
        </w:rPr>
        <w:t xml:space="preserve">. </w:t>
      </w:r>
      <w:r>
        <w:rPr>
          <w:rFonts w:ascii="Times New Roman" w:hAnsi="Times New Roman" w:cs="Times New Roman"/>
          <w:i/>
          <w:lang w:val="es-ES_tradnl"/>
        </w:rPr>
        <w:t>(Risas).</w:t>
      </w:r>
      <w:r w:rsidR="00E64980" w:rsidRPr="007A4BD4">
        <w:rPr>
          <w:rFonts w:ascii="Times New Roman" w:hAnsi="Times New Roman" w:cs="Times New Roman"/>
          <w:lang w:val="es-ES_tradnl"/>
        </w:rPr>
        <w:t xml:space="preserve"> </w:t>
      </w:r>
    </w:p>
    <w:p w14:paraId="12144421" w14:textId="77777777" w:rsidR="00F67BE2" w:rsidRDefault="00F67BE2" w:rsidP="00F67BE2">
      <w:pPr>
        <w:jc w:val="both"/>
        <w:rPr>
          <w:rFonts w:ascii="Times New Roman" w:hAnsi="Times New Roman" w:cs="Times New Roman"/>
          <w:lang w:val="es-ES_tradnl"/>
        </w:rPr>
      </w:pPr>
    </w:p>
    <w:p w14:paraId="29E8E94A" w14:textId="0A046F2F" w:rsidR="00CF415B" w:rsidRDefault="00CF415B" w:rsidP="00F67BE2">
      <w:pPr>
        <w:jc w:val="both"/>
        <w:rPr>
          <w:rFonts w:ascii="Times New Roman" w:hAnsi="Times New Roman" w:cs="Times New Roman"/>
          <w:lang w:val="es-ES_tradnl"/>
        </w:rPr>
      </w:pPr>
      <w:r>
        <w:rPr>
          <w:rFonts w:ascii="Times New Roman" w:hAnsi="Times New Roman" w:cs="Times New Roman"/>
          <w:lang w:val="es-ES_tradnl"/>
        </w:rPr>
        <w:t xml:space="preserve">Sr. </w:t>
      </w:r>
      <w:proofErr w:type="gramStart"/>
      <w:r>
        <w:rPr>
          <w:rFonts w:ascii="Times New Roman" w:hAnsi="Times New Roman" w:cs="Times New Roman"/>
          <w:lang w:val="es-ES_tradnl"/>
        </w:rPr>
        <w:t>VICEDECANO.-</w:t>
      </w:r>
      <w:proofErr w:type="gramEnd"/>
      <w:r>
        <w:rPr>
          <w:rFonts w:ascii="Times New Roman" w:hAnsi="Times New Roman" w:cs="Times New Roman"/>
          <w:lang w:val="es-ES_tradnl"/>
        </w:rPr>
        <w:t xml:space="preserve"> Consejero </w:t>
      </w:r>
      <w:proofErr w:type="spellStart"/>
      <w:r>
        <w:rPr>
          <w:rFonts w:ascii="Times New Roman" w:hAnsi="Times New Roman" w:cs="Times New Roman"/>
          <w:lang w:val="es-ES_tradnl"/>
        </w:rPr>
        <w:t>Giusti</w:t>
      </w:r>
      <w:proofErr w:type="spellEnd"/>
      <w:r>
        <w:rPr>
          <w:rFonts w:ascii="Times New Roman" w:hAnsi="Times New Roman" w:cs="Times New Roman"/>
          <w:lang w:val="es-ES_tradnl"/>
        </w:rPr>
        <w:t xml:space="preserve">. </w:t>
      </w:r>
    </w:p>
    <w:p w14:paraId="674A72BA" w14:textId="77777777" w:rsidR="00CF415B" w:rsidRDefault="00CF415B" w:rsidP="00F67BE2">
      <w:pPr>
        <w:jc w:val="both"/>
        <w:rPr>
          <w:rFonts w:ascii="Times New Roman" w:hAnsi="Times New Roman" w:cs="Times New Roman"/>
          <w:lang w:val="es-ES_tradnl"/>
        </w:rPr>
      </w:pPr>
    </w:p>
    <w:p w14:paraId="34AAE4E7" w14:textId="552691ED" w:rsidR="00C7138D" w:rsidRDefault="00382E84" w:rsidP="00F67BE2">
      <w:pPr>
        <w:jc w:val="both"/>
        <w:rPr>
          <w:rFonts w:ascii="Times New Roman" w:hAnsi="Times New Roman" w:cs="Times New Roman"/>
          <w:lang w:val="es-ES_tradnl"/>
        </w:rPr>
      </w:pPr>
      <w:r>
        <w:rPr>
          <w:rFonts w:ascii="Times New Roman" w:hAnsi="Times New Roman" w:cs="Times New Roman"/>
          <w:lang w:val="es-ES_tradnl"/>
        </w:rPr>
        <w:t xml:space="preserve">Sr. </w:t>
      </w:r>
      <w:r w:rsidR="00CF415B">
        <w:rPr>
          <w:rFonts w:ascii="Times New Roman" w:hAnsi="Times New Roman" w:cs="Times New Roman"/>
          <w:lang w:val="es-ES_tradnl"/>
        </w:rPr>
        <w:t>GIUSTI</w:t>
      </w:r>
      <w:r>
        <w:rPr>
          <w:rFonts w:ascii="Times New Roman" w:hAnsi="Times New Roman" w:cs="Times New Roman"/>
          <w:lang w:val="es-ES_tradnl"/>
        </w:rPr>
        <w:t>.- Efectivamente la Comisión de Enseñanza trabaja muchísimo</w:t>
      </w:r>
      <w:r w:rsidR="00CF415B">
        <w:rPr>
          <w:rFonts w:ascii="Times New Roman" w:hAnsi="Times New Roman" w:cs="Times New Roman"/>
          <w:lang w:val="es-ES_tradnl"/>
        </w:rPr>
        <w:t xml:space="preserve">, pero quiero hacer extensivo el agradecimiento y las felicitaciones al secretario académico, a las distintas subsecretarías académicas, a los directores de los departamentos, a la gente del Departamento </w:t>
      </w:r>
      <w:r w:rsidR="00CF415B">
        <w:rPr>
          <w:rFonts w:ascii="Times New Roman" w:hAnsi="Times New Roman" w:cs="Times New Roman"/>
          <w:lang w:val="es-ES_tradnl"/>
        </w:rPr>
        <w:lastRenderedPageBreak/>
        <w:t xml:space="preserve">de Concursos. Hay un trabajo en conjunto que se nota en el momento en que nosotros podemos aprobar esto en el Consejo Directivo. </w:t>
      </w:r>
    </w:p>
    <w:p w14:paraId="283F9B64" w14:textId="77777777" w:rsidR="00C7138D" w:rsidRDefault="00C7138D" w:rsidP="00F67BE2">
      <w:pPr>
        <w:jc w:val="both"/>
        <w:rPr>
          <w:rFonts w:ascii="Times New Roman" w:hAnsi="Times New Roman" w:cs="Times New Roman"/>
          <w:lang w:val="es-ES_tradnl"/>
        </w:rPr>
      </w:pPr>
    </w:p>
    <w:p w14:paraId="3BDBB039" w14:textId="77777777" w:rsidR="00C7138D" w:rsidRDefault="00C7138D" w:rsidP="00F67BE2">
      <w:pPr>
        <w:jc w:val="both"/>
        <w:rPr>
          <w:rFonts w:ascii="Times New Roman" w:hAnsi="Times New Roman" w:cs="Times New Roman"/>
          <w:lang w:val="es-ES_tradnl"/>
        </w:rPr>
      </w:pPr>
      <w:r>
        <w:rPr>
          <w:rFonts w:ascii="Times New Roman" w:hAnsi="Times New Roman" w:cs="Times New Roman"/>
          <w:lang w:val="es-ES_tradnl"/>
        </w:rPr>
        <w:t>Sr. VICEDECANO.- Muchas gracias.</w:t>
      </w:r>
    </w:p>
    <w:p w14:paraId="1BCB1776" w14:textId="77777777" w:rsidR="00C7138D" w:rsidRDefault="00C7138D" w:rsidP="00F67BE2">
      <w:pPr>
        <w:jc w:val="both"/>
        <w:rPr>
          <w:rFonts w:ascii="Times New Roman" w:hAnsi="Times New Roman" w:cs="Times New Roman"/>
          <w:lang w:val="es-ES_tradnl"/>
        </w:rPr>
      </w:pPr>
    </w:p>
    <w:p w14:paraId="39C0D2D8" w14:textId="18B9C251" w:rsidR="007A4BD4" w:rsidRPr="007A4BD4" w:rsidRDefault="00C7138D" w:rsidP="00C7138D">
      <w:pPr>
        <w:ind w:firstLine="708"/>
        <w:jc w:val="both"/>
        <w:rPr>
          <w:rFonts w:ascii="Times New Roman" w:hAnsi="Times New Roman" w:cs="Times New Roman"/>
          <w:lang w:val="es-ES_tradnl"/>
        </w:rPr>
      </w:pPr>
      <w:r>
        <w:rPr>
          <w:rFonts w:ascii="Times New Roman" w:hAnsi="Times New Roman" w:cs="Times New Roman"/>
          <w:lang w:val="es-ES_tradnl"/>
        </w:rPr>
        <w:t>C</w:t>
      </w:r>
      <w:r w:rsidR="00E64980" w:rsidRPr="007A4BD4">
        <w:rPr>
          <w:rFonts w:ascii="Times New Roman" w:hAnsi="Times New Roman" w:cs="Times New Roman"/>
          <w:lang w:val="es-ES_tradnl"/>
        </w:rPr>
        <w:t xml:space="preserve">omo miembro de la </w:t>
      </w:r>
      <w:r>
        <w:rPr>
          <w:rFonts w:ascii="Times New Roman" w:hAnsi="Times New Roman" w:cs="Times New Roman"/>
          <w:lang w:val="es-ES_tradnl"/>
        </w:rPr>
        <w:t xml:space="preserve">Comisión de Enseñanza, </w:t>
      </w:r>
      <w:r w:rsidR="00E64980" w:rsidRPr="007A4BD4">
        <w:rPr>
          <w:rFonts w:ascii="Times New Roman" w:hAnsi="Times New Roman" w:cs="Times New Roman"/>
          <w:lang w:val="es-ES_tradnl"/>
        </w:rPr>
        <w:t>independiente</w:t>
      </w:r>
      <w:r>
        <w:rPr>
          <w:rFonts w:ascii="Times New Roman" w:hAnsi="Times New Roman" w:cs="Times New Roman"/>
          <w:lang w:val="es-ES_tradnl"/>
        </w:rPr>
        <w:t>mente de estar hoy a cargo del C</w:t>
      </w:r>
      <w:r w:rsidR="00E64980" w:rsidRPr="007A4BD4">
        <w:rPr>
          <w:rFonts w:ascii="Times New Roman" w:hAnsi="Times New Roman" w:cs="Times New Roman"/>
          <w:lang w:val="es-ES_tradnl"/>
        </w:rPr>
        <w:t>onsejo</w:t>
      </w:r>
      <w:r>
        <w:rPr>
          <w:rFonts w:ascii="Times New Roman" w:hAnsi="Times New Roman" w:cs="Times New Roman"/>
          <w:lang w:val="es-ES_tradnl"/>
        </w:rPr>
        <w:t>,</w:t>
      </w:r>
      <w:r w:rsidR="00E64980" w:rsidRPr="007A4BD4">
        <w:rPr>
          <w:rFonts w:ascii="Times New Roman" w:hAnsi="Times New Roman" w:cs="Times New Roman"/>
          <w:lang w:val="es-ES_tradnl"/>
        </w:rPr>
        <w:t xml:space="preserve"> la verdad que tengo que saludar lo que recién planteó el consejero por la minoría de graduados porque también es importante entender que ellos apoyan bastante y apoyan muy bien las cosas que nosotros vamos pro</w:t>
      </w:r>
      <w:r>
        <w:rPr>
          <w:rFonts w:ascii="Times New Roman" w:hAnsi="Times New Roman" w:cs="Times New Roman"/>
          <w:lang w:val="es-ES_tradnl"/>
        </w:rPr>
        <w:t>poniendo y poniendo dentro del C</w:t>
      </w:r>
      <w:r w:rsidR="00E64980" w:rsidRPr="007A4BD4">
        <w:rPr>
          <w:rFonts w:ascii="Times New Roman" w:hAnsi="Times New Roman" w:cs="Times New Roman"/>
          <w:lang w:val="es-ES_tradnl"/>
        </w:rPr>
        <w:t xml:space="preserve">onsejo a consideración de esta </w:t>
      </w:r>
      <w:r>
        <w:rPr>
          <w:rFonts w:ascii="Times New Roman" w:hAnsi="Times New Roman" w:cs="Times New Roman"/>
          <w:lang w:val="es-ES_tradnl"/>
        </w:rPr>
        <w:t>Comisión de Enseñanza. A</w:t>
      </w:r>
      <w:r w:rsidR="00E64980" w:rsidRPr="007A4BD4">
        <w:rPr>
          <w:rFonts w:ascii="Times New Roman" w:hAnsi="Times New Roman" w:cs="Times New Roman"/>
          <w:lang w:val="es-ES_tradnl"/>
        </w:rPr>
        <w:t>sí que el trabajo es conjunto y también el esfuerzo que hacen las todas las áreas de la Secretaría Académica con respecto a este tema</w:t>
      </w:r>
      <w:r>
        <w:rPr>
          <w:rFonts w:ascii="Times New Roman" w:hAnsi="Times New Roman" w:cs="Times New Roman"/>
          <w:lang w:val="es-ES_tradnl"/>
        </w:rPr>
        <w:t>.</w:t>
      </w:r>
      <w:r w:rsidR="00E64980" w:rsidRPr="007A4BD4">
        <w:rPr>
          <w:rFonts w:ascii="Times New Roman" w:hAnsi="Times New Roman" w:cs="Times New Roman"/>
          <w:lang w:val="es-ES_tradnl"/>
        </w:rPr>
        <w:t xml:space="preserve"> </w:t>
      </w:r>
      <w:r w:rsidRPr="007A4BD4">
        <w:rPr>
          <w:rFonts w:ascii="Times New Roman" w:hAnsi="Times New Roman" w:cs="Times New Roman"/>
          <w:lang w:val="es-ES_tradnl"/>
        </w:rPr>
        <w:t>C</w:t>
      </w:r>
      <w:r w:rsidR="00E64980" w:rsidRPr="007A4BD4">
        <w:rPr>
          <w:rFonts w:ascii="Times New Roman" w:hAnsi="Times New Roman" w:cs="Times New Roman"/>
          <w:lang w:val="es-ES_tradnl"/>
        </w:rPr>
        <w:t>reo que es importante la mención que hizo el consejero por la minoría de graduados porque la verdad que se están dando concursos</w:t>
      </w:r>
      <w:r>
        <w:rPr>
          <w:rFonts w:ascii="Times New Roman" w:hAnsi="Times New Roman" w:cs="Times New Roman"/>
          <w:lang w:val="es-ES_tradnl"/>
        </w:rPr>
        <w:t>;</w:t>
      </w:r>
      <w:r w:rsidR="00E64980" w:rsidRPr="007A4BD4">
        <w:rPr>
          <w:rFonts w:ascii="Times New Roman" w:hAnsi="Times New Roman" w:cs="Times New Roman"/>
          <w:lang w:val="es-ES_tradnl"/>
        </w:rPr>
        <w:t xml:space="preserve"> prácticamente en todos los </w:t>
      </w:r>
      <w:r>
        <w:rPr>
          <w:rFonts w:ascii="Times New Roman" w:hAnsi="Times New Roman" w:cs="Times New Roman"/>
          <w:lang w:val="es-ES_tradnl"/>
        </w:rPr>
        <w:t>c</w:t>
      </w:r>
      <w:r w:rsidR="00E64980" w:rsidRPr="007A4BD4">
        <w:rPr>
          <w:rFonts w:ascii="Times New Roman" w:hAnsi="Times New Roman" w:cs="Times New Roman"/>
          <w:lang w:val="es-ES_tradnl"/>
        </w:rPr>
        <w:t>onsejos directivos estamos teniendo concursos</w:t>
      </w:r>
      <w:r>
        <w:rPr>
          <w:rFonts w:ascii="Times New Roman" w:hAnsi="Times New Roman" w:cs="Times New Roman"/>
          <w:lang w:val="es-ES_tradnl"/>
        </w:rPr>
        <w:t>,</w:t>
      </w:r>
      <w:r w:rsidR="00E64980" w:rsidRPr="007A4BD4">
        <w:rPr>
          <w:rFonts w:ascii="Times New Roman" w:hAnsi="Times New Roman" w:cs="Times New Roman"/>
          <w:lang w:val="es-ES_tradnl"/>
        </w:rPr>
        <w:t xml:space="preserve"> o bien llamados o bien asignaciones de cargos</w:t>
      </w:r>
      <w:r>
        <w:rPr>
          <w:rFonts w:ascii="Times New Roman" w:hAnsi="Times New Roman" w:cs="Times New Roman"/>
          <w:lang w:val="es-ES_tradnl"/>
        </w:rPr>
        <w:t xml:space="preserve">. </w:t>
      </w:r>
    </w:p>
    <w:p w14:paraId="42A471A7" w14:textId="77777777" w:rsidR="007A4BD4" w:rsidRPr="007A4BD4" w:rsidRDefault="007A4BD4" w:rsidP="00CA7C4A">
      <w:pPr>
        <w:jc w:val="both"/>
        <w:rPr>
          <w:rFonts w:ascii="Times New Roman" w:eastAsia="Times New Roman" w:hAnsi="Times New Roman" w:cs="Times New Roman"/>
          <w:lang w:val="es-ES_tradnl" w:eastAsia="es-ES_tradnl"/>
        </w:rPr>
      </w:pPr>
    </w:p>
    <w:p w14:paraId="230DCA7C" w14:textId="30288BD5" w:rsidR="007A4BD4" w:rsidRPr="0093435D" w:rsidRDefault="007A4BD4" w:rsidP="0041249D">
      <w:pPr>
        <w:pStyle w:val="Prrafodelista"/>
        <w:numPr>
          <w:ilvl w:val="0"/>
          <w:numId w:val="1"/>
        </w:numPr>
        <w:jc w:val="both"/>
        <w:rPr>
          <w:rFonts w:ascii="Times New Roman" w:eastAsia="Times New Roman" w:hAnsi="Times New Roman" w:cs="Times New Roman"/>
          <w:color w:val="000000"/>
          <w:lang w:val="es-ES_tradnl" w:eastAsia="es-ES_tradnl"/>
        </w:rPr>
      </w:pPr>
      <w:r w:rsidRPr="0093435D">
        <w:rPr>
          <w:rFonts w:ascii="Times New Roman" w:hAnsi="Times New Roman" w:cs="Times New Roman"/>
          <w:lang w:val="es-ES_tradnl"/>
        </w:rPr>
        <w:t xml:space="preserve">Se enuncian y aprueban los dictámenes de la Comisión de Enseñanza en los expedientes: </w:t>
      </w:r>
      <w:r w:rsidR="0062510E" w:rsidRPr="0093435D">
        <w:rPr>
          <w:rFonts w:ascii="Times New Roman" w:hAnsi="Times New Roman" w:cs="Times New Roman"/>
          <w:lang w:val="es-ES_tradnl"/>
        </w:rPr>
        <w:t xml:space="preserve">EX-2024-05208675- -UBA-DME#FCE; EX-2023-02279289-   -UBA-DME#FCE; EX-2022-04893160- -UBA-DME#FCE; </w:t>
      </w:r>
      <w:r w:rsidR="001C073B" w:rsidRPr="0093435D">
        <w:rPr>
          <w:rFonts w:ascii="Times New Roman" w:hAnsi="Times New Roman" w:cs="Times New Roman"/>
          <w:lang w:val="es-ES_tradnl"/>
        </w:rPr>
        <w:t xml:space="preserve">EX-2025-03420773-   -UBA-DME#FCE; EX-2025-02817140-   -UBA-DME#FCE; EX-2025-03414495-   -UBA-DME#FCE; EX-2025-03414877-   -UBA-DME#FCE; EX-2025-01105598-   -UBA-DME#FCE; EX-2025-03385477-   -UBA-DME#FCE; EX-2025-03416186-   -UBA-DME#FCE; EX-2025-03876965-   -UBA-DME#FCE; EX-2025-03618693-   -UBA-DME#FCE; EX-2025-03586022-   -UBA-DME#FCE; EX-2025-03434249-   -UBA-DME#FCE; EX-2025-03414840-   -UBA-DME#FCE; EX-2025-03746279-   -UBA-DME#FCE; </w:t>
      </w:r>
      <w:r w:rsidR="00E4055A" w:rsidRPr="0093435D">
        <w:rPr>
          <w:rFonts w:ascii="Times New Roman" w:hAnsi="Times New Roman" w:cs="Times New Roman"/>
          <w:lang w:val="es-ES_tradnl"/>
        </w:rPr>
        <w:t xml:space="preserve">EX-2025-02864351-   -UBA-DME#FCE; EX-2025-03414922-   -UBA-DME#FCE; EX-2025-03530136-   -UBA-DME#FCE; EX-2025-02941490-   -UBA-DME#FCE; EX-2025-02354517-   -UBA-DME#FCE; EX-2025-03414782-   -UBA-DME#FCE; EX-2025-02657391-   -UBA-DME#FCE; EX-2025-03642394-   -UBA-DME#FCE; EX-2025-02306075-   -UBA-DME#FCE; EX-2025-02661326-   -UBA-DME#FCE; EX-2025-02758884-   -UBA-DME#FCE; </w:t>
      </w:r>
      <w:r w:rsidR="0093435D" w:rsidRPr="0093435D">
        <w:rPr>
          <w:rFonts w:ascii="Times New Roman" w:hAnsi="Times New Roman" w:cs="Times New Roman"/>
          <w:lang w:val="es-ES_tradnl"/>
        </w:rPr>
        <w:t>EX-2025-03530906-   -UBA-DME#FCE; EX-2025-00275380-   -UBA-DME#FCE; EX-2025-01973720-   -UBA-DME#FCE</w:t>
      </w:r>
      <w:r w:rsidR="0093435D">
        <w:rPr>
          <w:rFonts w:ascii="Times New Roman" w:hAnsi="Times New Roman" w:cs="Times New Roman"/>
          <w:lang w:val="es-ES_tradnl"/>
        </w:rPr>
        <w:t>.</w:t>
      </w:r>
    </w:p>
    <w:p w14:paraId="055FDA21" w14:textId="77777777" w:rsidR="007A4BD4" w:rsidRPr="0046652B" w:rsidRDefault="007A4BD4" w:rsidP="0046652B">
      <w:pPr>
        <w:jc w:val="both"/>
        <w:rPr>
          <w:rFonts w:ascii="Times New Roman" w:eastAsia="Times New Roman" w:hAnsi="Times New Roman" w:cs="Times New Roman"/>
          <w:color w:val="000000"/>
          <w:lang w:val="es-ES_tradnl" w:eastAsia="es-ES_tradnl"/>
        </w:rPr>
      </w:pPr>
    </w:p>
    <w:p w14:paraId="3236B686" w14:textId="7648BEFC" w:rsidR="007A4BD4" w:rsidRDefault="007A4BD4" w:rsidP="00C931FA">
      <w:pPr>
        <w:pStyle w:val="Prrafodelista"/>
        <w:numPr>
          <w:ilvl w:val="0"/>
          <w:numId w:val="1"/>
        </w:numPr>
        <w:jc w:val="both"/>
        <w:rPr>
          <w:rFonts w:ascii="Times New Roman" w:eastAsia="Times New Roman" w:hAnsi="Times New Roman" w:cs="Times New Roman"/>
          <w:color w:val="000000"/>
          <w:lang w:val="es-ES_tradnl" w:eastAsia="es-ES_tradnl"/>
        </w:rPr>
      </w:pPr>
      <w:r w:rsidRPr="0046652B">
        <w:rPr>
          <w:rFonts w:ascii="Times New Roman" w:hAnsi="Times New Roman" w:cs="Times New Roman"/>
          <w:lang w:val="es-ES_tradnl"/>
        </w:rPr>
        <w:t xml:space="preserve">Sin observaciones, se enuncian y aprueban los dictámenes de la </w:t>
      </w:r>
      <w:r w:rsidRPr="0046652B">
        <w:rPr>
          <w:rFonts w:ascii="Times New Roman" w:eastAsia="Times New Roman" w:hAnsi="Times New Roman" w:cs="Times New Roman"/>
          <w:bCs/>
          <w:color w:val="000000"/>
          <w:lang w:val="es-ES_tradnl" w:eastAsia="es-ES_tradnl"/>
        </w:rPr>
        <w:t xml:space="preserve">Comisión de Doctorado y Posdoctorado en los expedientes: </w:t>
      </w:r>
      <w:r w:rsidR="0046652B" w:rsidRPr="0046652B">
        <w:rPr>
          <w:rFonts w:ascii="Times New Roman" w:eastAsia="Times New Roman" w:hAnsi="Times New Roman" w:cs="Times New Roman"/>
          <w:color w:val="000000"/>
          <w:lang w:val="es-ES_tradnl" w:eastAsia="es-ES_tradnl"/>
        </w:rPr>
        <w:t>EX-2025-03742574-   -UBA-DME#FCE; EX-2025-00571046- -UBA-DME#FCE; EX-2025-03963482-   -UBA-DME#FCE</w:t>
      </w:r>
      <w:r w:rsidR="0046652B">
        <w:rPr>
          <w:rFonts w:ascii="Times New Roman" w:eastAsia="Times New Roman" w:hAnsi="Times New Roman" w:cs="Times New Roman"/>
          <w:color w:val="000000"/>
          <w:lang w:val="es-ES_tradnl" w:eastAsia="es-ES_tradnl"/>
        </w:rPr>
        <w:t>.</w:t>
      </w:r>
    </w:p>
    <w:p w14:paraId="5FD3B837" w14:textId="77777777" w:rsidR="0046652B" w:rsidRPr="0046652B" w:rsidRDefault="0046652B" w:rsidP="0046652B">
      <w:pPr>
        <w:pStyle w:val="Prrafodelista"/>
        <w:rPr>
          <w:rFonts w:ascii="Times New Roman" w:eastAsia="Times New Roman" w:hAnsi="Times New Roman" w:cs="Times New Roman"/>
          <w:color w:val="000000"/>
          <w:lang w:val="es-ES_tradnl" w:eastAsia="es-ES_tradnl"/>
        </w:rPr>
      </w:pPr>
    </w:p>
    <w:p w14:paraId="7804FAAF" w14:textId="53A4CAD5" w:rsidR="007A4BD4" w:rsidRPr="0046652B" w:rsidRDefault="0046652B" w:rsidP="00B61899">
      <w:pPr>
        <w:pStyle w:val="Prrafodelista"/>
        <w:numPr>
          <w:ilvl w:val="0"/>
          <w:numId w:val="1"/>
        </w:numPr>
        <w:jc w:val="both"/>
        <w:rPr>
          <w:rFonts w:ascii="Times New Roman" w:eastAsia="Times New Roman" w:hAnsi="Times New Roman" w:cs="Times New Roman"/>
          <w:color w:val="000000"/>
          <w:lang w:val="es-ES_tradnl" w:eastAsia="es-ES_tradnl"/>
        </w:rPr>
      </w:pPr>
      <w:r w:rsidRPr="0046652B">
        <w:rPr>
          <w:rFonts w:ascii="Times New Roman" w:hAnsi="Times New Roman" w:cs="Times New Roman"/>
          <w:lang w:val="es-ES_tradnl"/>
        </w:rPr>
        <w:lastRenderedPageBreak/>
        <w:t>Sin observaciones, se en</w:t>
      </w:r>
      <w:r w:rsidR="00B61899">
        <w:rPr>
          <w:rFonts w:ascii="Times New Roman" w:hAnsi="Times New Roman" w:cs="Times New Roman"/>
          <w:lang w:val="es-ES_tradnl"/>
        </w:rPr>
        <w:t>uncia y aprueba el dictamen</w:t>
      </w:r>
      <w:r w:rsidRPr="0046652B">
        <w:rPr>
          <w:rFonts w:ascii="Times New Roman" w:hAnsi="Times New Roman" w:cs="Times New Roman"/>
          <w:lang w:val="es-ES_tradnl"/>
        </w:rPr>
        <w:t xml:space="preserve"> de la </w:t>
      </w:r>
      <w:r w:rsidRPr="0046652B">
        <w:rPr>
          <w:rFonts w:ascii="Times New Roman" w:eastAsia="Times New Roman" w:hAnsi="Times New Roman" w:cs="Times New Roman"/>
          <w:color w:val="000000"/>
          <w:lang w:val="es-ES_tradnl" w:eastAsia="es-ES_tradnl"/>
        </w:rPr>
        <w:t>Comisión de Posgrado, Actualización Profesional y Carrera Docente</w:t>
      </w:r>
      <w:r w:rsidRPr="0046652B">
        <w:rPr>
          <w:rFonts w:ascii="Times New Roman" w:eastAsia="Times New Roman" w:hAnsi="Times New Roman" w:cs="Times New Roman"/>
          <w:bCs/>
          <w:color w:val="000000"/>
          <w:lang w:val="es-ES_tradnl" w:eastAsia="es-ES_tradnl"/>
        </w:rPr>
        <w:t xml:space="preserve"> en </w:t>
      </w:r>
      <w:r w:rsidR="00B61899">
        <w:rPr>
          <w:rFonts w:ascii="Times New Roman" w:eastAsia="Times New Roman" w:hAnsi="Times New Roman" w:cs="Times New Roman"/>
          <w:bCs/>
          <w:color w:val="000000"/>
          <w:lang w:val="es-ES_tradnl" w:eastAsia="es-ES_tradnl"/>
        </w:rPr>
        <w:t xml:space="preserve">el </w:t>
      </w:r>
      <w:r w:rsidRPr="0046652B">
        <w:rPr>
          <w:rFonts w:ascii="Times New Roman" w:eastAsia="Times New Roman" w:hAnsi="Times New Roman" w:cs="Times New Roman"/>
          <w:bCs/>
          <w:color w:val="000000"/>
          <w:lang w:val="es-ES_tradnl" w:eastAsia="es-ES_tradnl"/>
        </w:rPr>
        <w:t>expediente</w:t>
      </w:r>
      <w:r w:rsidR="00B61899">
        <w:rPr>
          <w:rFonts w:ascii="Times New Roman" w:eastAsia="Times New Roman" w:hAnsi="Times New Roman" w:cs="Times New Roman"/>
          <w:bCs/>
          <w:color w:val="000000"/>
          <w:lang w:val="es-ES_tradnl" w:eastAsia="es-ES_tradnl"/>
        </w:rPr>
        <w:t xml:space="preserve"> </w:t>
      </w:r>
      <w:r w:rsidR="00B61899" w:rsidRPr="00B61899">
        <w:rPr>
          <w:rFonts w:ascii="Times New Roman" w:eastAsia="Times New Roman" w:hAnsi="Times New Roman" w:cs="Times New Roman"/>
          <w:color w:val="000000"/>
          <w:lang w:val="es-ES_tradnl" w:eastAsia="es-ES_tradnl"/>
        </w:rPr>
        <w:t>EX-2025-03876439- -UBA-DME#FCE</w:t>
      </w:r>
      <w:r w:rsidR="00B61899">
        <w:rPr>
          <w:rFonts w:ascii="Times New Roman" w:eastAsia="Times New Roman" w:hAnsi="Times New Roman" w:cs="Times New Roman"/>
          <w:color w:val="000000"/>
          <w:lang w:val="es-ES_tradnl" w:eastAsia="es-ES_tradnl"/>
        </w:rPr>
        <w:t>.</w:t>
      </w:r>
    </w:p>
    <w:p w14:paraId="7738109F" w14:textId="77777777" w:rsidR="007A4BD4" w:rsidRPr="007A4BD4" w:rsidRDefault="007A4BD4" w:rsidP="00CA7C4A">
      <w:pPr>
        <w:jc w:val="both"/>
        <w:rPr>
          <w:rFonts w:ascii="Times New Roman" w:eastAsia="Times New Roman" w:hAnsi="Times New Roman" w:cs="Times New Roman"/>
          <w:color w:val="000000"/>
          <w:lang w:val="es-ES_tradnl" w:eastAsia="es-ES_tradnl"/>
        </w:rPr>
      </w:pPr>
    </w:p>
    <w:p w14:paraId="3C2EF53B" w14:textId="30D91230" w:rsidR="00B61899" w:rsidRPr="00B61899" w:rsidRDefault="007A4BD4" w:rsidP="00DA4E3E">
      <w:pPr>
        <w:pStyle w:val="Prrafodelista"/>
        <w:numPr>
          <w:ilvl w:val="0"/>
          <w:numId w:val="1"/>
        </w:numPr>
        <w:jc w:val="both"/>
        <w:rPr>
          <w:rFonts w:ascii="Times New Roman" w:hAnsi="Times New Roman" w:cs="Times New Roman"/>
          <w:lang w:val="es-ES_tradnl"/>
        </w:rPr>
      </w:pPr>
      <w:r w:rsidRPr="00B61899">
        <w:rPr>
          <w:rFonts w:ascii="Times New Roman" w:hAnsi="Times New Roman" w:cs="Times New Roman"/>
          <w:lang w:val="es-ES_tradnl"/>
        </w:rPr>
        <w:t xml:space="preserve">Sin observaciones, se enuncian y aprueban los dictámenes de la Comisión de Asistencia Técnica y Pasantías en los expedientes: </w:t>
      </w:r>
      <w:r w:rsidR="00B61899" w:rsidRPr="00B61899">
        <w:rPr>
          <w:rFonts w:ascii="Times New Roman" w:hAnsi="Times New Roman" w:cs="Times New Roman"/>
          <w:lang w:val="es-ES_tradnl"/>
        </w:rPr>
        <w:t>EX-2025-03996949- -UBA-CATP#FCE; EX-2025-03996949- -UBA-CATP#FCE; EX-2025-03789006- -UBA-CATP#FCE</w:t>
      </w:r>
      <w:r w:rsidR="00B61899">
        <w:rPr>
          <w:rFonts w:ascii="Times New Roman" w:hAnsi="Times New Roman" w:cs="Times New Roman"/>
          <w:lang w:val="es-ES_tradnl"/>
        </w:rPr>
        <w:t>.</w:t>
      </w:r>
    </w:p>
    <w:p w14:paraId="120A1C0E" w14:textId="58B66D10" w:rsidR="007A4BD4" w:rsidRPr="00B61899" w:rsidRDefault="007A4BD4" w:rsidP="00B61899">
      <w:pPr>
        <w:pStyle w:val="Prrafodelista"/>
        <w:ind w:left="3195"/>
        <w:jc w:val="both"/>
        <w:rPr>
          <w:rFonts w:ascii="Times New Roman" w:hAnsi="Times New Roman" w:cs="Times New Roman"/>
          <w:lang w:val="es-ES_tradnl"/>
        </w:rPr>
      </w:pPr>
    </w:p>
    <w:p w14:paraId="217620C0" w14:textId="2EE50A5A" w:rsidR="00B61899" w:rsidRPr="00B61899" w:rsidRDefault="007A4BD4" w:rsidP="008C5A65">
      <w:pPr>
        <w:pStyle w:val="Prrafodelista"/>
        <w:numPr>
          <w:ilvl w:val="0"/>
          <w:numId w:val="1"/>
        </w:numPr>
        <w:jc w:val="both"/>
        <w:rPr>
          <w:rFonts w:ascii="Times New Roman" w:eastAsia="Times New Roman" w:hAnsi="Times New Roman" w:cs="Times New Roman"/>
          <w:bCs/>
          <w:color w:val="000000"/>
          <w:lang w:val="es-ES_tradnl" w:eastAsia="es-ES_tradnl"/>
        </w:rPr>
      </w:pPr>
      <w:r w:rsidRPr="00B61899">
        <w:rPr>
          <w:rFonts w:ascii="Times New Roman" w:hAnsi="Times New Roman" w:cs="Times New Roman"/>
          <w:lang w:val="es-ES_tradnl"/>
        </w:rPr>
        <w:t xml:space="preserve">Sin observaciones, se enuncian y aprueban los dictámenes de la </w:t>
      </w:r>
      <w:r w:rsidRPr="00B61899">
        <w:rPr>
          <w:rFonts w:ascii="Times New Roman" w:eastAsia="Times New Roman" w:hAnsi="Times New Roman" w:cs="Times New Roman"/>
          <w:bCs/>
          <w:color w:val="000000"/>
          <w:lang w:val="es-ES_tradnl" w:eastAsia="es-ES_tradnl"/>
        </w:rPr>
        <w:t xml:space="preserve">Comisión de Extensión Universitaria y Bienestar Estudiantil en los expedientes: </w:t>
      </w:r>
      <w:r w:rsidR="00B61899" w:rsidRPr="00B61899">
        <w:rPr>
          <w:rFonts w:ascii="Times New Roman" w:eastAsia="Times New Roman" w:hAnsi="Times New Roman" w:cs="Times New Roman"/>
          <w:bCs/>
          <w:color w:val="000000"/>
          <w:lang w:val="es-ES_tradnl" w:eastAsia="es-ES_tradnl"/>
        </w:rPr>
        <w:t>EX-2025-03934323-   -UBA-DME#FCE; EX-2025-04010755- -UBA-DME#FCE; EX-2025-04010755- -UBA-DME#FCE</w:t>
      </w:r>
      <w:r w:rsidR="00B61899">
        <w:rPr>
          <w:rFonts w:ascii="Times New Roman" w:eastAsia="Times New Roman" w:hAnsi="Times New Roman" w:cs="Times New Roman"/>
          <w:bCs/>
          <w:color w:val="000000"/>
          <w:lang w:val="es-ES_tradnl" w:eastAsia="es-ES_tradnl"/>
        </w:rPr>
        <w:t>.</w:t>
      </w:r>
    </w:p>
    <w:p w14:paraId="268EBC2D" w14:textId="5507FF6D" w:rsidR="007A4BD4" w:rsidRPr="00B61899" w:rsidRDefault="007A4BD4" w:rsidP="00B61899">
      <w:pPr>
        <w:ind w:left="2835"/>
        <w:jc w:val="both"/>
        <w:rPr>
          <w:rFonts w:ascii="Times New Roman" w:eastAsia="Times New Roman" w:hAnsi="Times New Roman" w:cs="Times New Roman"/>
          <w:bCs/>
          <w:color w:val="000000"/>
          <w:lang w:val="es-ES_tradnl" w:eastAsia="es-ES_tradnl"/>
        </w:rPr>
      </w:pPr>
    </w:p>
    <w:p w14:paraId="4CD5D068" w14:textId="77777777" w:rsidR="007A4BD4" w:rsidRPr="007A4BD4" w:rsidRDefault="007A4BD4" w:rsidP="00CA7C4A">
      <w:pPr>
        <w:jc w:val="center"/>
        <w:rPr>
          <w:rFonts w:ascii="Times New Roman" w:eastAsia="Calibri" w:hAnsi="Times New Roman" w:cs="Times New Roman"/>
          <w:b/>
          <w:u w:val="single"/>
          <w:lang w:val="es-ES_tradnl"/>
        </w:rPr>
      </w:pPr>
      <w:r w:rsidRPr="007A4BD4">
        <w:rPr>
          <w:rFonts w:ascii="Times New Roman" w:eastAsia="Calibri" w:hAnsi="Times New Roman" w:cs="Times New Roman"/>
          <w:b/>
          <w:u w:val="single"/>
          <w:lang w:val="es-ES_tradnl"/>
        </w:rPr>
        <w:t>Tratamiento sobre tablas</w:t>
      </w:r>
    </w:p>
    <w:p w14:paraId="41A8F940" w14:textId="77777777" w:rsidR="007A4BD4" w:rsidRPr="007A4BD4" w:rsidRDefault="007A4BD4" w:rsidP="00CA7C4A">
      <w:pPr>
        <w:jc w:val="both"/>
        <w:rPr>
          <w:rFonts w:ascii="Times New Roman" w:eastAsia="Calibri" w:hAnsi="Times New Roman" w:cs="Times New Roman"/>
          <w:b/>
          <w:u w:val="single"/>
          <w:lang w:val="es-ES_tradnl"/>
        </w:rPr>
      </w:pPr>
    </w:p>
    <w:p w14:paraId="0A6EF36E" w14:textId="77777777" w:rsidR="007A4BD4" w:rsidRPr="007A4BD4" w:rsidRDefault="007A4BD4" w:rsidP="00CA7C4A">
      <w:pPr>
        <w:jc w:val="both"/>
        <w:rPr>
          <w:rFonts w:ascii="Times New Roman" w:hAnsi="Times New Roman" w:cs="Times New Roman"/>
          <w:lang w:val="es-ES_tradnl"/>
        </w:rPr>
      </w:pPr>
      <w:r w:rsidRPr="007A4BD4">
        <w:rPr>
          <w:rFonts w:ascii="Times New Roman" w:hAnsi="Times New Roman" w:cs="Times New Roman"/>
          <w:lang w:val="es-ES_tradnl"/>
        </w:rPr>
        <w:t xml:space="preserve">Sr. VICEDECANO.- Corresponde que el cuerpo se aboque a la consideración de la minuta que se incorporara sobre tablas. </w:t>
      </w:r>
    </w:p>
    <w:p w14:paraId="5D7D7B01" w14:textId="77777777" w:rsidR="007A4BD4" w:rsidRPr="007A4BD4" w:rsidRDefault="007A4BD4" w:rsidP="00CA7C4A">
      <w:pPr>
        <w:jc w:val="both"/>
        <w:rPr>
          <w:rFonts w:ascii="Times New Roman" w:hAnsi="Times New Roman" w:cs="Times New Roman"/>
          <w:lang w:val="es-ES_tradnl"/>
        </w:rPr>
      </w:pPr>
    </w:p>
    <w:p w14:paraId="31E4D079" w14:textId="77777777" w:rsidR="007A4BD4" w:rsidRDefault="007A4BD4" w:rsidP="00CA7C4A">
      <w:pPr>
        <w:jc w:val="both"/>
        <w:rPr>
          <w:rFonts w:ascii="Times New Roman" w:hAnsi="Times New Roman" w:cs="Times New Roman"/>
          <w:lang w:val="es-ES_tradnl"/>
        </w:rPr>
      </w:pPr>
      <w:r w:rsidRPr="007A4BD4">
        <w:rPr>
          <w:rFonts w:ascii="Times New Roman" w:hAnsi="Times New Roman" w:cs="Times New Roman"/>
          <w:lang w:val="es-ES_tradnl"/>
        </w:rPr>
        <w:tab/>
        <w:t>En consideración.</w:t>
      </w:r>
    </w:p>
    <w:p w14:paraId="68B6A6DC" w14:textId="77777777" w:rsidR="00A15C97" w:rsidRDefault="00A15C97" w:rsidP="00CA7C4A">
      <w:pPr>
        <w:jc w:val="both"/>
        <w:rPr>
          <w:rFonts w:ascii="Times New Roman" w:hAnsi="Times New Roman" w:cs="Times New Roman"/>
          <w:lang w:val="es-ES_tradnl"/>
        </w:rPr>
      </w:pPr>
    </w:p>
    <w:p w14:paraId="321E7625" w14:textId="5623B7BD" w:rsidR="007A4BD4" w:rsidRPr="00B90ED5" w:rsidRDefault="00A15C97" w:rsidP="00B90ED5">
      <w:pPr>
        <w:pStyle w:val="Prrafodelista"/>
        <w:numPr>
          <w:ilvl w:val="0"/>
          <w:numId w:val="1"/>
        </w:numPr>
        <w:jc w:val="both"/>
        <w:rPr>
          <w:rFonts w:ascii="Times New Roman" w:hAnsi="Times New Roman" w:cs="Times New Roman"/>
          <w:lang w:val="es-ES_tradnl"/>
        </w:rPr>
      </w:pPr>
      <w:r w:rsidRPr="00B90ED5">
        <w:rPr>
          <w:rFonts w:ascii="Times New Roman" w:hAnsi="Times New Roman" w:cs="Times New Roman"/>
          <w:lang w:val="es-ES_tradnl"/>
        </w:rPr>
        <w:t xml:space="preserve">Sin observaciones, se enuncian y aprueban los </w:t>
      </w:r>
      <w:r w:rsidRPr="00B90ED5">
        <w:rPr>
          <w:rFonts w:ascii="Times New Roman" w:eastAsia="Times New Roman" w:hAnsi="Times New Roman" w:cs="Times New Roman"/>
          <w:bCs/>
          <w:color w:val="000000"/>
          <w:lang w:val="es-ES_tradnl" w:eastAsia="es-ES_tradnl"/>
        </w:rPr>
        <w:t>expedientes: EX-2025-03457215-   -UBA-CATP#FCE; EX-2025-04024587-   -UBA-CATP#FCE</w:t>
      </w:r>
      <w:r w:rsidR="00B90ED5" w:rsidRPr="00B90ED5">
        <w:rPr>
          <w:rFonts w:ascii="Times New Roman" w:eastAsia="Times New Roman" w:hAnsi="Times New Roman" w:cs="Times New Roman"/>
          <w:bCs/>
          <w:color w:val="000000"/>
          <w:lang w:val="es-ES_tradnl" w:eastAsia="es-ES_tradnl"/>
        </w:rPr>
        <w:t>; EX 2025-03064183-  -UBA-DME#FCE</w:t>
      </w:r>
      <w:r w:rsidR="00B90ED5">
        <w:rPr>
          <w:rFonts w:ascii="Times New Roman" w:eastAsia="Times New Roman" w:hAnsi="Times New Roman" w:cs="Times New Roman"/>
          <w:bCs/>
          <w:color w:val="000000"/>
          <w:lang w:val="es-ES_tradnl" w:eastAsia="es-ES_tradnl"/>
        </w:rPr>
        <w:t>.</w:t>
      </w:r>
    </w:p>
    <w:p w14:paraId="48BEADF0" w14:textId="77777777" w:rsidR="00B90ED5" w:rsidRPr="00B90ED5" w:rsidRDefault="00B90ED5" w:rsidP="00B90ED5">
      <w:pPr>
        <w:jc w:val="both"/>
        <w:rPr>
          <w:rFonts w:ascii="Times New Roman" w:hAnsi="Times New Roman" w:cs="Times New Roman"/>
          <w:lang w:val="es-ES_tradnl"/>
        </w:rPr>
      </w:pPr>
    </w:p>
    <w:p w14:paraId="09A58652" w14:textId="77777777" w:rsidR="00901D1F" w:rsidRDefault="007A4BD4" w:rsidP="00901D1F">
      <w:pPr>
        <w:jc w:val="both"/>
        <w:rPr>
          <w:rFonts w:ascii="Times New Roman" w:hAnsi="Times New Roman" w:cs="Times New Roman"/>
          <w:lang w:val="es-ES_tradnl"/>
        </w:rPr>
      </w:pPr>
      <w:r w:rsidRPr="007A4BD4">
        <w:rPr>
          <w:rFonts w:ascii="Times New Roman" w:hAnsi="Times New Roman" w:cs="Times New Roman"/>
          <w:lang w:val="es-ES_tradnl"/>
        </w:rPr>
        <w:t>Sr. VICEDECANO.-</w:t>
      </w:r>
      <w:r w:rsidR="00901D1F">
        <w:rPr>
          <w:rFonts w:ascii="Times New Roman" w:hAnsi="Times New Roman" w:cs="Times New Roman"/>
          <w:lang w:val="es-ES_tradnl"/>
        </w:rPr>
        <w:t xml:space="preserve"> Se aprueban por unanimidad.</w:t>
      </w:r>
    </w:p>
    <w:p w14:paraId="6735FD0C" w14:textId="77777777" w:rsidR="00901D1F" w:rsidRDefault="00901D1F" w:rsidP="00901D1F">
      <w:pPr>
        <w:jc w:val="both"/>
        <w:rPr>
          <w:rFonts w:ascii="Times New Roman" w:hAnsi="Times New Roman" w:cs="Times New Roman"/>
          <w:lang w:val="es-ES_tradnl"/>
        </w:rPr>
      </w:pPr>
    </w:p>
    <w:p w14:paraId="3F3F5F25" w14:textId="086DEA6A" w:rsidR="007A4BD4" w:rsidRPr="007A4BD4" w:rsidRDefault="00901D1F" w:rsidP="00901D1F">
      <w:pPr>
        <w:ind w:firstLine="708"/>
        <w:jc w:val="both"/>
        <w:rPr>
          <w:rFonts w:ascii="Times New Roman" w:hAnsi="Times New Roman" w:cs="Times New Roman"/>
          <w:lang w:val="es-ES_tradnl"/>
        </w:rPr>
      </w:pPr>
      <w:r>
        <w:rPr>
          <w:rFonts w:ascii="Times New Roman" w:hAnsi="Times New Roman" w:cs="Times New Roman"/>
          <w:lang w:val="es-ES_tradnl"/>
        </w:rPr>
        <w:t>Consejera</w:t>
      </w:r>
      <w:r w:rsidR="007A4BD4" w:rsidRPr="007A4BD4">
        <w:rPr>
          <w:rFonts w:ascii="Times New Roman" w:hAnsi="Times New Roman" w:cs="Times New Roman"/>
          <w:lang w:val="es-ES_tradnl"/>
        </w:rPr>
        <w:t xml:space="preserve"> </w:t>
      </w:r>
      <w:r w:rsidR="00C56C22">
        <w:rPr>
          <w:rFonts w:ascii="Times New Roman" w:hAnsi="Times New Roman" w:cs="Times New Roman"/>
          <w:lang w:val="es-ES_tradnl"/>
        </w:rPr>
        <w:t>Ayala</w:t>
      </w:r>
      <w:r w:rsidR="007A4BD4" w:rsidRPr="007A4BD4">
        <w:rPr>
          <w:rFonts w:ascii="Times New Roman" w:hAnsi="Times New Roman" w:cs="Times New Roman"/>
          <w:lang w:val="es-ES_tradnl"/>
        </w:rPr>
        <w:t>.</w:t>
      </w:r>
    </w:p>
    <w:p w14:paraId="7D31E7FA" w14:textId="77777777" w:rsidR="007A4BD4" w:rsidRPr="007A4BD4" w:rsidRDefault="007A4BD4" w:rsidP="00CA7C4A">
      <w:pPr>
        <w:jc w:val="both"/>
        <w:rPr>
          <w:rFonts w:ascii="Times New Roman" w:hAnsi="Times New Roman" w:cs="Times New Roman"/>
          <w:lang w:val="es-ES_tradnl"/>
        </w:rPr>
      </w:pPr>
    </w:p>
    <w:p w14:paraId="3A57E27A" w14:textId="6A0AC2C2" w:rsidR="003238D1" w:rsidRDefault="007A4BD4" w:rsidP="00901D1F">
      <w:pPr>
        <w:jc w:val="both"/>
        <w:rPr>
          <w:rFonts w:ascii="Times New Roman" w:hAnsi="Times New Roman" w:cs="Times New Roman"/>
          <w:lang w:val="es-ES_tradnl"/>
        </w:rPr>
      </w:pPr>
      <w:r w:rsidRPr="007A4BD4">
        <w:rPr>
          <w:rFonts w:ascii="Times New Roman" w:hAnsi="Times New Roman" w:cs="Times New Roman"/>
          <w:lang w:val="es-ES_tradnl"/>
        </w:rPr>
        <w:t>Sr</w:t>
      </w:r>
      <w:r w:rsidR="00901D1F">
        <w:rPr>
          <w:rFonts w:ascii="Times New Roman" w:hAnsi="Times New Roman" w:cs="Times New Roman"/>
          <w:lang w:val="es-ES_tradnl"/>
        </w:rPr>
        <w:t>a</w:t>
      </w:r>
      <w:r w:rsidRPr="007A4BD4">
        <w:rPr>
          <w:rFonts w:ascii="Times New Roman" w:hAnsi="Times New Roman" w:cs="Times New Roman"/>
          <w:lang w:val="es-ES_tradnl"/>
        </w:rPr>
        <w:t xml:space="preserve">. </w:t>
      </w:r>
      <w:r w:rsidR="00C56C22">
        <w:rPr>
          <w:rFonts w:ascii="Times New Roman" w:hAnsi="Times New Roman" w:cs="Times New Roman"/>
          <w:lang w:val="es-ES_tradnl"/>
        </w:rPr>
        <w:t xml:space="preserve">AYALA.- </w:t>
      </w:r>
      <w:r w:rsidR="003238D1">
        <w:rPr>
          <w:rFonts w:ascii="Times New Roman" w:hAnsi="Times New Roman" w:cs="Times New Roman"/>
          <w:lang w:val="es-ES_tradnl"/>
        </w:rPr>
        <w:t>M</w:t>
      </w:r>
      <w:r w:rsidR="00901D1F" w:rsidRPr="007A4BD4">
        <w:rPr>
          <w:rFonts w:ascii="Times New Roman" w:hAnsi="Times New Roman" w:cs="Times New Roman"/>
          <w:lang w:val="es-ES_tradnl"/>
        </w:rPr>
        <w:t>uchas gracias</w:t>
      </w:r>
      <w:r w:rsidR="003238D1">
        <w:rPr>
          <w:rFonts w:ascii="Times New Roman" w:hAnsi="Times New Roman" w:cs="Times New Roman"/>
          <w:lang w:val="es-ES_tradnl"/>
        </w:rPr>
        <w:t>,</w:t>
      </w:r>
      <w:r w:rsidR="00901D1F" w:rsidRPr="007A4BD4">
        <w:rPr>
          <w:rFonts w:ascii="Times New Roman" w:hAnsi="Times New Roman" w:cs="Times New Roman"/>
          <w:lang w:val="es-ES_tradnl"/>
        </w:rPr>
        <w:t xml:space="preserve"> señor vice</w:t>
      </w:r>
      <w:r w:rsidR="004A1F13">
        <w:rPr>
          <w:rFonts w:ascii="Times New Roman" w:hAnsi="Times New Roman" w:cs="Times New Roman"/>
          <w:lang w:val="es-ES_tradnl"/>
        </w:rPr>
        <w:t>de</w:t>
      </w:r>
      <w:r w:rsidR="00901D1F" w:rsidRPr="007A4BD4">
        <w:rPr>
          <w:rFonts w:ascii="Times New Roman" w:hAnsi="Times New Roman" w:cs="Times New Roman"/>
          <w:lang w:val="es-ES_tradnl"/>
        </w:rPr>
        <w:t>cano</w:t>
      </w:r>
      <w:r w:rsidR="003238D1">
        <w:rPr>
          <w:rFonts w:ascii="Times New Roman" w:hAnsi="Times New Roman" w:cs="Times New Roman"/>
          <w:lang w:val="es-ES_tradnl"/>
        </w:rPr>
        <w:t>.</w:t>
      </w:r>
      <w:r w:rsidR="00901D1F" w:rsidRPr="007A4BD4">
        <w:rPr>
          <w:rFonts w:ascii="Times New Roman" w:hAnsi="Times New Roman" w:cs="Times New Roman"/>
          <w:lang w:val="es-ES_tradnl"/>
        </w:rPr>
        <w:t xml:space="preserve"> </w:t>
      </w:r>
    </w:p>
    <w:p w14:paraId="60044833" w14:textId="77777777" w:rsidR="003238D1" w:rsidRDefault="003238D1" w:rsidP="00901D1F">
      <w:pPr>
        <w:jc w:val="both"/>
        <w:rPr>
          <w:rFonts w:ascii="Times New Roman" w:hAnsi="Times New Roman" w:cs="Times New Roman"/>
          <w:lang w:val="es-ES_tradnl"/>
        </w:rPr>
      </w:pPr>
    </w:p>
    <w:p w14:paraId="18A507DC" w14:textId="77777777" w:rsidR="003251EA" w:rsidRDefault="003238D1" w:rsidP="003238D1">
      <w:pPr>
        <w:ind w:firstLine="708"/>
        <w:jc w:val="both"/>
        <w:rPr>
          <w:rFonts w:ascii="Times New Roman" w:hAnsi="Times New Roman" w:cs="Times New Roman"/>
          <w:lang w:val="es-ES_tradnl"/>
        </w:rPr>
      </w:pPr>
      <w:r>
        <w:rPr>
          <w:rFonts w:ascii="Times New Roman" w:hAnsi="Times New Roman" w:cs="Times New Roman"/>
          <w:lang w:val="es-ES_tradnl"/>
        </w:rPr>
        <w:t>Q</w:t>
      </w:r>
      <w:r w:rsidR="00901D1F" w:rsidRPr="007A4BD4">
        <w:rPr>
          <w:rFonts w:ascii="Times New Roman" w:hAnsi="Times New Roman" w:cs="Times New Roman"/>
          <w:lang w:val="es-ES_tradnl"/>
        </w:rPr>
        <w:t xml:space="preserve">ueríamos comentar brevemente que la semana pasada desde el claustro estudiantil presentamos en la </w:t>
      </w:r>
      <w:r w:rsidR="003251EA">
        <w:rPr>
          <w:rFonts w:ascii="Times New Roman" w:hAnsi="Times New Roman" w:cs="Times New Roman"/>
          <w:lang w:val="es-ES_tradnl"/>
        </w:rPr>
        <w:t xml:space="preserve">Comisión de Enseñanza </w:t>
      </w:r>
      <w:r w:rsidR="00901D1F" w:rsidRPr="007A4BD4">
        <w:rPr>
          <w:rFonts w:ascii="Times New Roman" w:hAnsi="Times New Roman" w:cs="Times New Roman"/>
          <w:lang w:val="es-ES_tradnl"/>
        </w:rPr>
        <w:t>un proyecto para incorporar el recuperatorio obligatorio tanto en intensivos de invierno como de verano</w:t>
      </w:r>
      <w:r w:rsidR="003251EA">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sidR="003251EA">
        <w:rPr>
          <w:rFonts w:ascii="Times New Roman" w:hAnsi="Times New Roman" w:cs="Times New Roman"/>
          <w:lang w:val="es-ES_tradnl"/>
        </w:rPr>
        <w:t>S</w:t>
      </w:r>
      <w:r w:rsidR="00901D1F" w:rsidRPr="007A4BD4">
        <w:rPr>
          <w:rFonts w:ascii="Times New Roman" w:hAnsi="Times New Roman" w:cs="Times New Roman"/>
          <w:lang w:val="es-ES_tradnl"/>
        </w:rPr>
        <w:t>i bien no logró ser</w:t>
      </w:r>
      <w:r w:rsidR="003251EA">
        <w:rPr>
          <w:rFonts w:ascii="Times New Roman" w:hAnsi="Times New Roman" w:cs="Times New Roman"/>
          <w:lang w:val="es-ES_tradnl"/>
        </w:rPr>
        <w:t xml:space="preserve"> aprobado para que se trate en C</w:t>
      </w:r>
      <w:r w:rsidR="00901D1F" w:rsidRPr="007A4BD4">
        <w:rPr>
          <w:rFonts w:ascii="Times New Roman" w:hAnsi="Times New Roman" w:cs="Times New Roman"/>
          <w:lang w:val="es-ES_tradnl"/>
        </w:rPr>
        <w:t xml:space="preserve">onsejo </w:t>
      </w:r>
      <w:r w:rsidR="003251EA">
        <w:rPr>
          <w:rFonts w:ascii="Times New Roman" w:hAnsi="Times New Roman" w:cs="Times New Roman"/>
          <w:lang w:val="es-ES_tradnl"/>
        </w:rPr>
        <w:t>d</w:t>
      </w:r>
      <w:r w:rsidR="00901D1F" w:rsidRPr="007A4BD4">
        <w:rPr>
          <w:rFonts w:ascii="Times New Roman" w:hAnsi="Times New Roman" w:cs="Times New Roman"/>
          <w:lang w:val="es-ES_tradnl"/>
        </w:rPr>
        <w:t>el día de hoy</w:t>
      </w:r>
      <w:r w:rsidR="003251EA">
        <w:rPr>
          <w:rFonts w:ascii="Times New Roman" w:hAnsi="Times New Roman" w:cs="Times New Roman"/>
          <w:lang w:val="es-ES_tradnl"/>
        </w:rPr>
        <w:t>,</w:t>
      </w:r>
      <w:r w:rsidR="00901D1F" w:rsidRPr="007A4BD4">
        <w:rPr>
          <w:rFonts w:ascii="Times New Roman" w:hAnsi="Times New Roman" w:cs="Times New Roman"/>
          <w:lang w:val="es-ES_tradnl"/>
        </w:rPr>
        <w:t xml:space="preserve"> querí</w:t>
      </w:r>
      <w:r w:rsidR="003251EA">
        <w:rPr>
          <w:rFonts w:ascii="Times New Roman" w:hAnsi="Times New Roman" w:cs="Times New Roman"/>
          <w:lang w:val="es-ES_tradnl"/>
        </w:rPr>
        <w:t>amos mencionar brevemente de qué</w:t>
      </w:r>
      <w:r w:rsidR="00901D1F" w:rsidRPr="007A4BD4">
        <w:rPr>
          <w:rFonts w:ascii="Times New Roman" w:hAnsi="Times New Roman" w:cs="Times New Roman"/>
          <w:lang w:val="es-ES_tradnl"/>
        </w:rPr>
        <w:t xml:space="preserve"> se trataba</w:t>
      </w:r>
      <w:r w:rsidR="003251EA">
        <w:rPr>
          <w:rFonts w:ascii="Times New Roman" w:hAnsi="Times New Roman" w:cs="Times New Roman"/>
          <w:lang w:val="es-ES_tradnl"/>
        </w:rPr>
        <w:t>. P</w:t>
      </w:r>
      <w:r w:rsidR="00901D1F" w:rsidRPr="007A4BD4">
        <w:rPr>
          <w:rFonts w:ascii="Times New Roman" w:hAnsi="Times New Roman" w:cs="Times New Roman"/>
          <w:lang w:val="es-ES_tradnl"/>
        </w:rPr>
        <w:t xml:space="preserve">or lo </w:t>
      </w:r>
      <w:r w:rsidR="003251EA">
        <w:rPr>
          <w:rFonts w:ascii="Times New Roman" w:hAnsi="Times New Roman" w:cs="Times New Roman"/>
          <w:lang w:val="es-ES_tradnl"/>
        </w:rPr>
        <w:t xml:space="preserve">tanto, </w:t>
      </w:r>
      <w:r w:rsidR="00901D1F" w:rsidRPr="007A4BD4">
        <w:rPr>
          <w:rFonts w:ascii="Times New Roman" w:hAnsi="Times New Roman" w:cs="Times New Roman"/>
          <w:lang w:val="es-ES_tradnl"/>
        </w:rPr>
        <w:t>citamos su fundamentación</w:t>
      </w:r>
      <w:r w:rsidR="003251EA">
        <w:rPr>
          <w:rFonts w:ascii="Times New Roman" w:hAnsi="Times New Roman" w:cs="Times New Roman"/>
          <w:lang w:val="es-ES_tradnl"/>
        </w:rPr>
        <w:t>:</w:t>
      </w:r>
      <w:r w:rsidR="00901D1F" w:rsidRPr="007A4BD4">
        <w:rPr>
          <w:rFonts w:ascii="Times New Roman" w:hAnsi="Times New Roman" w:cs="Times New Roman"/>
          <w:lang w:val="es-ES_tradnl"/>
        </w:rPr>
        <w:t xml:space="preserve"> </w:t>
      </w:r>
    </w:p>
    <w:p w14:paraId="2F02E87D" w14:textId="77777777" w:rsidR="003251EA" w:rsidRDefault="003251EA" w:rsidP="003238D1">
      <w:pPr>
        <w:ind w:firstLine="708"/>
        <w:jc w:val="both"/>
        <w:rPr>
          <w:rFonts w:ascii="Times New Roman" w:hAnsi="Times New Roman" w:cs="Times New Roman"/>
          <w:lang w:val="es-ES_tradnl"/>
        </w:rPr>
      </w:pPr>
    </w:p>
    <w:p w14:paraId="322D88D6" w14:textId="0274A0D1" w:rsidR="003251EA" w:rsidRDefault="003251EA" w:rsidP="003251EA">
      <w:pPr>
        <w:ind w:left="708" w:firstLine="708"/>
        <w:jc w:val="both"/>
        <w:rPr>
          <w:rFonts w:ascii="Times New Roman" w:hAnsi="Times New Roman" w:cs="Times New Roman"/>
          <w:lang w:val="es-ES_tradnl"/>
        </w:rPr>
      </w:pPr>
      <w:r>
        <w:rPr>
          <w:rFonts w:ascii="Times New Roman" w:hAnsi="Times New Roman" w:cs="Times New Roman"/>
          <w:lang w:val="es-ES_tradnl"/>
        </w:rPr>
        <w:t>“Q</w:t>
      </w:r>
      <w:r w:rsidR="00901D1F" w:rsidRPr="007A4BD4">
        <w:rPr>
          <w:rFonts w:ascii="Times New Roman" w:hAnsi="Times New Roman" w:cs="Times New Roman"/>
          <w:lang w:val="es-ES_tradnl"/>
        </w:rPr>
        <w:t>ue a los efectos de mantener</w:t>
      </w:r>
      <w:r>
        <w:rPr>
          <w:rFonts w:ascii="Times New Roman" w:hAnsi="Times New Roman" w:cs="Times New Roman"/>
          <w:lang w:val="es-ES_tradnl"/>
        </w:rPr>
        <w:t xml:space="preserve"> la </w:t>
      </w:r>
      <w:r w:rsidR="00901D1F" w:rsidRPr="007A4BD4">
        <w:rPr>
          <w:rFonts w:ascii="Times New Roman" w:hAnsi="Times New Roman" w:cs="Times New Roman"/>
          <w:lang w:val="es-ES_tradnl"/>
        </w:rPr>
        <w:t xml:space="preserve">igualdad </w:t>
      </w:r>
      <w:r>
        <w:rPr>
          <w:rFonts w:ascii="Times New Roman" w:hAnsi="Times New Roman" w:cs="Times New Roman"/>
          <w:lang w:val="es-ES_tradnl"/>
        </w:rPr>
        <w:t xml:space="preserve">de </w:t>
      </w:r>
      <w:r w:rsidR="00901D1F" w:rsidRPr="007A4BD4">
        <w:rPr>
          <w:rFonts w:ascii="Times New Roman" w:hAnsi="Times New Roman" w:cs="Times New Roman"/>
          <w:lang w:val="es-ES_tradnl"/>
        </w:rPr>
        <w:t>oportunidades mediante el dictado de medidas de acción positiva para todos los estudiantes que cursan las asignaturas de las distintas carreras que se dictan en esta casa de estudio</w:t>
      </w:r>
      <w:r>
        <w:rPr>
          <w:rFonts w:ascii="Times New Roman" w:hAnsi="Times New Roman" w:cs="Times New Roman"/>
          <w:lang w:val="es-ES_tradnl"/>
        </w:rPr>
        <w:t>s</w:t>
      </w:r>
      <w:r w:rsidR="00901D1F" w:rsidRPr="007A4BD4">
        <w:rPr>
          <w:rFonts w:ascii="Times New Roman" w:hAnsi="Times New Roman" w:cs="Times New Roman"/>
          <w:lang w:val="es-ES_tradnl"/>
        </w:rPr>
        <w:t xml:space="preserve"> resulta pertinente establecer un examen recuperatorio del citado examen final</w:t>
      </w:r>
      <w:r>
        <w:rPr>
          <w:rFonts w:ascii="Times New Roman" w:hAnsi="Times New Roman" w:cs="Times New Roman"/>
          <w:lang w:val="es-ES_tradnl"/>
        </w:rPr>
        <w:t>;</w:t>
      </w:r>
      <w:r w:rsidR="00901D1F" w:rsidRPr="007A4BD4">
        <w:rPr>
          <w:rFonts w:ascii="Times New Roman" w:hAnsi="Times New Roman" w:cs="Times New Roman"/>
          <w:lang w:val="es-ES_tradnl"/>
        </w:rPr>
        <w:t xml:space="preserve"> </w:t>
      </w:r>
    </w:p>
    <w:p w14:paraId="09D08F65" w14:textId="6CD137D6" w:rsidR="003251EA" w:rsidRDefault="003251EA" w:rsidP="003251EA">
      <w:pPr>
        <w:ind w:left="708" w:firstLine="708"/>
        <w:jc w:val="both"/>
        <w:rPr>
          <w:rFonts w:ascii="Times New Roman" w:hAnsi="Times New Roman" w:cs="Times New Roman"/>
          <w:lang w:val="es-ES_tradnl"/>
        </w:rPr>
      </w:pPr>
      <w:r>
        <w:rPr>
          <w:rFonts w:ascii="Times New Roman" w:hAnsi="Times New Roman" w:cs="Times New Roman"/>
          <w:lang w:val="es-ES_tradnl"/>
        </w:rPr>
        <w:t>q</w:t>
      </w:r>
      <w:r w:rsidR="00901D1F" w:rsidRPr="007A4BD4">
        <w:rPr>
          <w:rFonts w:ascii="Times New Roman" w:hAnsi="Times New Roman" w:cs="Times New Roman"/>
          <w:lang w:val="es-ES_tradnl"/>
        </w:rPr>
        <w:t>ue</w:t>
      </w:r>
      <w:r>
        <w:rPr>
          <w:rFonts w:ascii="Times New Roman" w:hAnsi="Times New Roman" w:cs="Times New Roman"/>
          <w:lang w:val="es-ES_tradnl"/>
        </w:rPr>
        <w:t xml:space="preserve"> ello </w:t>
      </w:r>
      <w:r w:rsidR="00901D1F" w:rsidRPr="007A4BD4">
        <w:rPr>
          <w:rFonts w:ascii="Times New Roman" w:hAnsi="Times New Roman" w:cs="Times New Roman"/>
          <w:lang w:val="es-ES_tradnl"/>
        </w:rPr>
        <w:t xml:space="preserve">va a permitir a los estudiantes una vez realizada junto con el docente de la asignatura la revisión de los errores que motivaron la nota de desaprobación de </w:t>
      </w:r>
      <w:r w:rsidR="00901D1F" w:rsidRPr="007A4BD4">
        <w:rPr>
          <w:rFonts w:ascii="Times New Roman" w:hAnsi="Times New Roman" w:cs="Times New Roman"/>
          <w:lang w:val="es-ES_tradnl"/>
        </w:rPr>
        <w:lastRenderedPageBreak/>
        <w:t>ese único examen final rel</w:t>
      </w:r>
      <w:r>
        <w:rPr>
          <w:rFonts w:ascii="Times New Roman" w:hAnsi="Times New Roman" w:cs="Times New Roman"/>
          <w:lang w:val="es-ES_tradnl"/>
        </w:rPr>
        <w:t>e</w:t>
      </w:r>
      <w:r w:rsidR="00901D1F" w:rsidRPr="007A4BD4">
        <w:rPr>
          <w:rFonts w:ascii="Times New Roman" w:hAnsi="Times New Roman" w:cs="Times New Roman"/>
          <w:lang w:val="es-ES_tradnl"/>
        </w:rPr>
        <w:t>er y aprender los conceptos fundamentales de cada asignatura evaluando negativamente para llevar a la instancia recuperatoria con un mayor conocimiento de los mismos</w:t>
      </w:r>
      <w:r>
        <w:rPr>
          <w:rFonts w:ascii="Times New Roman" w:hAnsi="Times New Roman" w:cs="Times New Roman"/>
          <w:lang w:val="es-ES_tradnl"/>
        </w:rPr>
        <w:t xml:space="preserve">; </w:t>
      </w:r>
    </w:p>
    <w:p w14:paraId="46CD46BE" w14:textId="59A0C8DB" w:rsidR="003251EA" w:rsidRDefault="003251EA" w:rsidP="003251EA">
      <w:pPr>
        <w:ind w:left="708" w:firstLine="708"/>
        <w:jc w:val="both"/>
        <w:rPr>
          <w:rFonts w:ascii="Times New Roman" w:hAnsi="Times New Roman" w:cs="Times New Roman"/>
          <w:lang w:val="es-ES_tradnl"/>
        </w:rPr>
      </w:pPr>
      <w:r>
        <w:rPr>
          <w:rFonts w:ascii="Times New Roman" w:hAnsi="Times New Roman" w:cs="Times New Roman"/>
          <w:lang w:val="es-ES_tradnl"/>
        </w:rPr>
        <w:t>q</w:t>
      </w:r>
      <w:r w:rsidR="00901D1F" w:rsidRPr="007A4BD4">
        <w:rPr>
          <w:rFonts w:ascii="Times New Roman" w:hAnsi="Times New Roman" w:cs="Times New Roman"/>
          <w:lang w:val="es-ES_tradnl"/>
        </w:rPr>
        <w:t>ue</w:t>
      </w:r>
      <w:r>
        <w:rPr>
          <w:rFonts w:ascii="Times New Roman" w:hAnsi="Times New Roman" w:cs="Times New Roman"/>
          <w:lang w:val="es-ES_tradnl"/>
        </w:rPr>
        <w:t xml:space="preserve"> </w:t>
      </w:r>
      <w:r w:rsidR="00901D1F" w:rsidRPr="007A4BD4">
        <w:rPr>
          <w:rFonts w:ascii="Times New Roman" w:hAnsi="Times New Roman" w:cs="Times New Roman"/>
          <w:lang w:val="es-ES_tradnl"/>
        </w:rPr>
        <w:t>da</w:t>
      </w:r>
      <w:r>
        <w:rPr>
          <w:rFonts w:ascii="Times New Roman" w:hAnsi="Times New Roman" w:cs="Times New Roman"/>
          <w:lang w:val="es-ES_tradnl"/>
        </w:rPr>
        <w:t>da</w:t>
      </w:r>
      <w:r w:rsidR="00901D1F" w:rsidRPr="007A4BD4">
        <w:rPr>
          <w:rFonts w:ascii="Times New Roman" w:hAnsi="Times New Roman" w:cs="Times New Roman"/>
          <w:lang w:val="es-ES_tradnl"/>
        </w:rPr>
        <w:t xml:space="preserve"> la mínima cantidad de días y horas de clase que contienen </w:t>
      </w:r>
      <w:r>
        <w:rPr>
          <w:rFonts w:ascii="Times New Roman" w:hAnsi="Times New Roman" w:cs="Times New Roman"/>
          <w:lang w:val="es-ES_tradnl"/>
        </w:rPr>
        <w:t xml:space="preserve">los </w:t>
      </w:r>
      <w:r w:rsidR="00901D1F" w:rsidRPr="007A4BD4">
        <w:rPr>
          <w:rFonts w:ascii="Times New Roman" w:hAnsi="Times New Roman" w:cs="Times New Roman"/>
          <w:lang w:val="es-ES_tradnl"/>
        </w:rPr>
        <w:t>cursos intensivos de verano como de invierno para poder desarrollar esa instancia de recuperatorio del examen final resulta indispensable ampliar la duración de los cursos intensivos</w:t>
      </w:r>
      <w:r>
        <w:rPr>
          <w:rFonts w:ascii="Times New Roman" w:hAnsi="Times New Roman" w:cs="Times New Roman"/>
          <w:lang w:val="es-ES_tradnl"/>
        </w:rPr>
        <w:t>;</w:t>
      </w:r>
      <w:r w:rsidR="00901D1F" w:rsidRPr="007A4BD4">
        <w:rPr>
          <w:rFonts w:ascii="Times New Roman" w:hAnsi="Times New Roman" w:cs="Times New Roman"/>
          <w:lang w:val="es-ES_tradnl"/>
        </w:rPr>
        <w:t xml:space="preserve"> </w:t>
      </w:r>
    </w:p>
    <w:p w14:paraId="4DC13AE4" w14:textId="77777777" w:rsidR="003251EA" w:rsidRDefault="00901D1F" w:rsidP="003251EA">
      <w:pPr>
        <w:ind w:left="708" w:firstLine="708"/>
        <w:jc w:val="both"/>
        <w:rPr>
          <w:rFonts w:ascii="Times New Roman" w:hAnsi="Times New Roman" w:cs="Times New Roman"/>
          <w:lang w:val="es-ES_tradnl"/>
        </w:rPr>
      </w:pPr>
      <w:r w:rsidRPr="007A4BD4">
        <w:rPr>
          <w:rFonts w:ascii="Times New Roman" w:hAnsi="Times New Roman" w:cs="Times New Roman"/>
          <w:lang w:val="es-ES_tradnl"/>
        </w:rPr>
        <w:t>que por ello corresponde proponer la modificación del régimen de la modalidad de cursos intensivos y del calendario lectivo quitando una semana al primer cuatrimestre y otra semana al segundo cuatrimestre para alcanzar los objetivos pedagógicos propuestos</w:t>
      </w:r>
      <w:r w:rsidR="003251EA">
        <w:rPr>
          <w:rFonts w:ascii="Times New Roman" w:hAnsi="Times New Roman" w:cs="Times New Roman"/>
          <w:lang w:val="es-ES_tradnl"/>
        </w:rPr>
        <w:t>”.</w:t>
      </w:r>
    </w:p>
    <w:p w14:paraId="31E43C30" w14:textId="77777777" w:rsidR="003251EA" w:rsidRDefault="003251EA" w:rsidP="003251EA">
      <w:pPr>
        <w:jc w:val="both"/>
        <w:rPr>
          <w:rFonts w:ascii="Times New Roman" w:hAnsi="Times New Roman" w:cs="Times New Roman"/>
          <w:lang w:val="es-ES_tradnl"/>
        </w:rPr>
      </w:pPr>
    </w:p>
    <w:p w14:paraId="45B6821F" w14:textId="77777777" w:rsidR="00DC235C" w:rsidRDefault="003251EA" w:rsidP="003251EA">
      <w:pPr>
        <w:ind w:firstLine="708"/>
        <w:jc w:val="both"/>
        <w:rPr>
          <w:rFonts w:ascii="Times New Roman" w:hAnsi="Times New Roman" w:cs="Times New Roman"/>
          <w:lang w:val="es-ES_tradnl"/>
        </w:rPr>
      </w:pPr>
      <w:r w:rsidRPr="007A4BD4">
        <w:rPr>
          <w:rFonts w:ascii="Times New Roman" w:hAnsi="Times New Roman" w:cs="Times New Roman"/>
          <w:lang w:val="es-ES_tradnl"/>
        </w:rPr>
        <w:t>M</w:t>
      </w:r>
      <w:r w:rsidR="00901D1F" w:rsidRPr="007A4BD4">
        <w:rPr>
          <w:rFonts w:ascii="Times New Roman" w:hAnsi="Times New Roman" w:cs="Times New Roman"/>
          <w:lang w:val="es-ES_tradnl"/>
        </w:rPr>
        <w:t>ás</w:t>
      </w:r>
      <w:r>
        <w:rPr>
          <w:rFonts w:ascii="Times New Roman" w:hAnsi="Times New Roman" w:cs="Times New Roman"/>
          <w:lang w:val="es-ES_tradnl"/>
        </w:rPr>
        <w:t xml:space="preserve"> allá de </w:t>
      </w:r>
      <w:r w:rsidR="00901D1F" w:rsidRPr="007A4BD4">
        <w:rPr>
          <w:rFonts w:ascii="Times New Roman" w:hAnsi="Times New Roman" w:cs="Times New Roman"/>
          <w:lang w:val="es-ES_tradnl"/>
        </w:rPr>
        <w:t xml:space="preserve">que no sea </w:t>
      </w:r>
      <w:r>
        <w:rPr>
          <w:rFonts w:ascii="Times New Roman" w:hAnsi="Times New Roman" w:cs="Times New Roman"/>
          <w:lang w:val="es-ES_tradnl"/>
        </w:rPr>
        <w:t>ha</w:t>
      </w:r>
      <w:r w:rsidR="00901D1F" w:rsidRPr="007A4BD4">
        <w:rPr>
          <w:rFonts w:ascii="Times New Roman" w:hAnsi="Times New Roman" w:cs="Times New Roman"/>
          <w:lang w:val="es-ES_tradnl"/>
        </w:rPr>
        <w:t>ya logrado</w:t>
      </w:r>
      <w:r w:rsidR="00DC235C">
        <w:rPr>
          <w:rFonts w:ascii="Times New Roman" w:hAnsi="Times New Roman" w:cs="Times New Roman"/>
          <w:lang w:val="es-ES_tradnl"/>
        </w:rPr>
        <w:t>,</w:t>
      </w:r>
      <w:r w:rsidR="00901D1F" w:rsidRPr="007A4BD4">
        <w:rPr>
          <w:rFonts w:ascii="Times New Roman" w:hAnsi="Times New Roman" w:cs="Times New Roman"/>
          <w:lang w:val="es-ES_tradnl"/>
        </w:rPr>
        <w:t xml:space="preserve"> queríamos agradecer el gran esfuerzo que realizan las y los docentes para poder tener la posibilidad de contar con esta modalidad que</w:t>
      </w:r>
      <w:r w:rsidR="00DC235C">
        <w:rPr>
          <w:rFonts w:ascii="Times New Roman" w:hAnsi="Times New Roman" w:cs="Times New Roman"/>
          <w:lang w:val="es-ES_tradnl"/>
        </w:rPr>
        <w:t>,</w:t>
      </w:r>
      <w:r w:rsidR="00901D1F" w:rsidRPr="007A4BD4">
        <w:rPr>
          <w:rFonts w:ascii="Times New Roman" w:hAnsi="Times New Roman" w:cs="Times New Roman"/>
          <w:lang w:val="es-ES_tradnl"/>
        </w:rPr>
        <w:t xml:space="preserve"> como bien mencionamos en la sesión pasada del Consejo Directivo</w:t>
      </w:r>
      <w:r w:rsidR="00DC235C">
        <w:rPr>
          <w:rFonts w:ascii="Times New Roman" w:hAnsi="Times New Roman" w:cs="Times New Roman"/>
          <w:lang w:val="es-ES_tradnl"/>
        </w:rPr>
        <w:t>,</w:t>
      </w:r>
      <w:r w:rsidR="00901D1F" w:rsidRPr="007A4BD4">
        <w:rPr>
          <w:rFonts w:ascii="Times New Roman" w:hAnsi="Times New Roman" w:cs="Times New Roman"/>
          <w:lang w:val="es-ES_tradnl"/>
        </w:rPr>
        <w:t xml:space="preserve"> es una mo</w:t>
      </w:r>
      <w:r w:rsidR="00DC235C">
        <w:rPr>
          <w:rFonts w:ascii="Times New Roman" w:hAnsi="Times New Roman" w:cs="Times New Roman"/>
          <w:lang w:val="es-ES_tradnl"/>
        </w:rPr>
        <w:t xml:space="preserve">dalidad que conseguimos desde </w:t>
      </w:r>
      <w:proofErr w:type="gramStart"/>
      <w:r w:rsidR="00DC235C">
        <w:rPr>
          <w:rFonts w:ascii="Times New Roman" w:hAnsi="Times New Roman" w:cs="Times New Roman"/>
          <w:lang w:val="es-ES_tradnl"/>
        </w:rPr>
        <w:t>lo</w:t>
      </w:r>
      <w:r w:rsidR="00901D1F" w:rsidRPr="007A4BD4">
        <w:rPr>
          <w:rFonts w:ascii="Times New Roman" w:hAnsi="Times New Roman" w:cs="Times New Roman"/>
          <w:lang w:val="es-ES_tradnl"/>
        </w:rPr>
        <w:t xml:space="preserve">s consejeras </w:t>
      </w:r>
      <w:r w:rsidR="00DC235C">
        <w:rPr>
          <w:rFonts w:ascii="Times New Roman" w:hAnsi="Times New Roman" w:cs="Times New Roman"/>
          <w:lang w:val="es-ES_tradnl"/>
        </w:rPr>
        <w:t>estudiantiles</w:t>
      </w:r>
      <w:proofErr w:type="gramEnd"/>
      <w:r w:rsidR="00DC235C">
        <w:rPr>
          <w:rFonts w:ascii="Times New Roman" w:hAnsi="Times New Roman" w:cs="Times New Roman"/>
          <w:lang w:val="es-ES_tradnl"/>
        </w:rPr>
        <w:t xml:space="preserve"> hace </w:t>
      </w:r>
      <w:r w:rsidR="00901D1F" w:rsidRPr="007A4BD4">
        <w:rPr>
          <w:rFonts w:ascii="Times New Roman" w:hAnsi="Times New Roman" w:cs="Times New Roman"/>
          <w:lang w:val="es-ES_tradnl"/>
        </w:rPr>
        <w:t>ya varios años por un proyecto pre</w:t>
      </w:r>
      <w:r w:rsidR="00DC235C">
        <w:rPr>
          <w:rFonts w:ascii="Times New Roman" w:hAnsi="Times New Roman" w:cs="Times New Roman"/>
          <w:lang w:val="es-ES_tradnl"/>
        </w:rPr>
        <w:t>sentado en este mismo C</w:t>
      </w:r>
      <w:r w:rsidR="00901D1F" w:rsidRPr="007A4BD4">
        <w:rPr>
          <w:rFonts w:ascii="Times New Roman" w:hAnsi="Times New Roman" w:cs="Times New Roman"/>
          <w:lang w:val="es-ES_tradnl"/>
        </w:rPr>
        <w:t>onsejo</w:t>
      </w:r>
      <w:r w:rsidR="00DC235C">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sidR="00DC235C" w:rsidRPr="007A4BD4">
        <w:rPr>
          <w:rFonts w:ascii="Times New Roman" w:hAnsi="Times New Roman" w:cs="Times New Roman"/>
          <w:lang w:val="es-ES_tradnl"/>
        </w:rPr>
        <w:t>E</w:t>
      </w:r>
      <w:r w:rsidR="00901D1F" w:rsidRPr="007A4BD4">
        <w:rPr>
          <w:rFonts w:ascii="Times New Roman" w:hAnsi="Times New Roman" w:cs="Times New Roman"/>
          <w:lang w:val="es-ES_tradnl"/>
        </w:rPr>
        <w:t>stos cursos han sido fundamentales para que miles de estudiantes puedan continuar su formación sin demora</w:t>
      </w:r>
      <w:r w:rsidR="00DC235C">
        <w:rPr>
          <w:rFonts w:ascii="Times New Roman" w:hAnsi="Times New Roman" w:cs="Times New Roman"/>
          <w:lang w:val="es-ES_tradnl"/>
        </w:rPr>
        <w:t>s,</w:t>
      </w:r>
      <w:r w:rsidR="00901D1F" w:rsidRPr="007A4BD4">
        <w:rPr>
          <w:rFonts w:ascii="Times New Roman" w:hAnsi="Times New Roman" w:cs="Times New Roman"/>
          <w:lang w:val="es-ES_tradnl"/>
        </w:rPr>
        <w:t xml:space="preserve"> aprovechando cada instancia del calendario académico</w:t>
      </w:r>
      <w:r w:rsidR="00DC235C">
        <w:rPr>
          <w:rFonts w:ascii="Times New Roman" w:hAnsi="Times New Roman" w:cs="Times New Roman"/>
          <w:lang w:val="es-ES_tradnl"/>
        </w:rPr>
        <w:t>.</w:t>
      </w:r>
      <w:r w:rsidR="00901D1F" w:rsidRPr="007A4BD4">
        <w:rPr>
          <w:rFonts w:ascii="Times New Roman" w:hAnsi="Times New Roman" w:cs="Times New Roman"/>
          <w:lang w:val="es-ES_tradnl"/>
        </w:rPr>
        <w:t xml:space="preserve"> </w:t>
      </w:r>
    </w:p>
    <w:p w14:paraId="00A31699" w14:textId="77777777" w:rsidR="00DC235C" w:rsidRDefault="00DC235C" w:rsidP="003251EA">
      <w:pPr>
        <w:ind w:firstLine="708"/>
        <w:jc w:val="both"/>
        <w:rPr>
          <w:rFonts w:ascii="Times New Roman" w:hAnsi="Times New Roman" w:cs="Times New Roman"/>
          <w:lang w:val="es-ES_tradnl"/>
        </w:rPr>
      </w:pPr>
    </w:p>
    <w:p w14:paraId="2CDA87F3" w14:textId="77777777" w:rsidR="00DC235C" w:rsidRDefault="00DC235C" w:rsidP="003251EA">
      <w:pPr>
        <w:ind w:firstLine="708"/>
        <w:jc w:val="both"/>
        <w:rPr>
          <w:rFonts w:ascii="Times New Roman" w:hAnsi="Times New Roman" w:cs="Times New Roman"/>
          <w:lang w:val="es-ES_tradnl"/>
        </w:rPr>
      </w:pPr>
      <w:r w:rsidRPr="007A4BD4">
        <w:rPr>
          <w:rFonts w:ascii="Times New Roman" w:hAnsi="Times New Roman" w:cs="Times New Roman"/>
          <w:lang w:val="es-ES_tradnl"/>
        </w:rPr>
        <w:t>C</w:t>
      </w:r>
      <w:r w:rsidR="00901D1F" w:rsidRPr="007A4BD4">
        <w:rPr>
          <w:rFonts w:ascii="Times New Roman" w:hAnsi="Times New Roman" w:cs="Times New Roman"/>
          <w:lang w:val="es-ES_tradnl"/>
        </w:rPr>
        <w:t>omo lo vemos esto siempre</w:t>
      </w:r>
      <w:r>
        <w:rPr>
          <w:rFonts w:ascii="Times New Roman" w:hAnsi="Times New Roman" w:cs="Times New Roman"/>
          <w:lang w:val="es-ES_tradnl"/>
        </w:rPr>
        <w:t>,</w:t>
      </w:r>
      <w:r w:rsidR="00901D1F" w:rsidRPr="007A4BD4">
        <w:rPr>
          <w:rFonts w:ascii="Times New Roman" w:hAnsi="Times New Roman" w:cs="Times New Roman"/>
          <w:lang w:val="es-ES_tradnl"/>
        </w:rPr>
        <w:t xml:space="preserve"> ratificamos nuestra voluntad de seguir debatiendo y proponiendo articuladamente con los demás claustros</w:t>
      </w:r>
      <w:r>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Pr>
          <w:rFonts w:ascii="Times New Roman" w:hAnsi="Times New Roman" w:cs="Times New Roman"/>
          <w:lang w:val="es-ES_tradnl"/>
        </w:rPr>
        <w:t>E</w:t>
      </w:r>
      <w:r w:rsidR="00901D1F" w:rsidRPr="007A4BD4">
        <w:rPr>
          <w:rFonts w:ascii="Times New Roman" w:hAnsi="Times New Roman" w:cs="Times New Roman"/>
          <w:lang w:val="es-ES_tradnl"/>
        </w:rPr>
        <w:t>l objetivo siempre va a ser garantizar las mejores condiciones de cursada y la calidad académica para toda la comunidad estudiantil</w:t>
      </w:r>
      <w:r>
        <w:rPr>
          <w:rFonts w:ascii="Times New Roman" w:hAnsi="Times New Roman" w:cs="Times New Roman"/>
          <w:lang w:val="es-ES_tradnl"/>
        </w:rPr>
        <w:t>.</w:t>
      </w:r>
      <w:r w:rsidR="00901D1F" w:rsidRPr="007A4BD4">
        <w:rPr>
          <w:rFonts w:ascii="Times New Roman" w:hAnsi="Times New Roman" w:cs="Times New Roman"/>
          <w:lang w:val="es-ES_tradnl"/>
        </w:rPr>
        <w:t xml:space="preserve"> </w:t>
      </w:r>
    </w:p>
    <w:p w14:paraId="0FE12B02" w14:textId="77777777" w:rsidR="00DC235C" w:rsidRDefault="00DC235C" w:rsidP="003251EA">
      <w:pPr>
        <w:ind w:firstLine="708"/>
        <w:jc w:val="both"/>
        <w:rPr>
          <w:rFonts w:ascii="Times New Roman" w:hAnsi="Times New Roman" w:cs="Times New Roman"/>
          <w:lang w:val="es-ES_tradnl"/>
        </w:rPr>
      </w:pPr>
    </w:p>
    <w:p w14:paraId="13C3C195" w14:textId="77777777" w:rsidR="00DC235C" w:rsidRDefault="00DC235C" w:rsidP="003251EA">
      <w:pPr>
        <w:ind w:firstLine="708"/>
        <w:jc w:val="both"/>
        <w:rPr>
          <w:rFonts w:ascii="Times New Roman" w:hAnsi="Times New Roman" w:cs="Times New Roman"/>
          <w:lang w:val="es-ES_tradnl"/>
        </w:rPr>
      </w:pPr>
      <w:r w:rsidRPr="007A4BD4">
        <w:rPr>
          <w:rFonts w:ascii="Times New Roman" w:hAnsi="Times New Roman" w:cs="Times New Roman"/>
          <w:lang w:val="es-ES_tradnl"/>
        </w:rPr>
        <w:t>M</w:t>
      </w:r>
      <w:r w:rsidR="00901D1F" w:rsidRPr="007A4BD4">
        <w:rPr>
          <w:rFonts w:ascii="Times New Roman" w:hAnsi="Times New Roman" w:cs="Times New Roman"/>
          <w:lang w:val="es-ES_tradnl"/>
        </w:rPr>
        <w:t>uchas gracias</w:t>
      </w:r>
      <w:r>
        <w:rPr>
          <w:rFonts w:ascii="Times New Roman" w:hAnsi="Times New Roman" w:cs="Times New Roman"/>
          <w:lang w:val="es-ES_tradnl"/>
        </w:rPr>
        <w:t xml:space="preserve">. </w:t>
      </w:r>
      <w:r>
        <w:rPr>
          <w:rFonts w:ascii="Times New Roman" w:hAnsi="Times New Roman" w:cs="Times New Roman"/>
          <w:i/>
          <w:lang w:val="es-ES_tradnl"/>
        </w:rPr>
        <w:t>(Aplausos).</w:t>
      </w:r>
      <w:r w:rsidR="00901D1F" w:rsidRPr="007A4BD4">
        <w:rPr>
          <w:rFonts w:ascii="Times New Roman" w:hAnsi="Times New Roman" w:cs="Times New Roman"/>
          <w:lang w:val="es-ES_tradnl"/>
        </w:rPr>
        <w:t xml:space="preserve"> </w:t>
      </w:r>
    </w:p>
    <w:p w14:paraId="354A86A2" w14:textId="77777777" w:rsidR="00DC235C" w:rsidRDefault="00DC235C" w:rsidP="00DC235C">
      <w:pPr>
        <w:jc w:val="both"/>
        <w:rPr>
          <w:rFonts w:ascii="Times New Roman" w:hAnsi="Times New Roman" w:cs="Times New Roman"/>
          <w:lang w:val="es-ES_tradnl"/>
        </w:rPr>
      </w:pPr>
    </w:p>
    <w:p w14:paraId="2DA327DE" w14:textId="77777777" w:rsidR="00DC235C" w:rsidRDefault="00DC235C" w:rsidP="00DC235C">
      <w:pPr>
        <w:jc w:val="both"/>
        <w:rPr>
          <w:rFonts w:ascii="Times New Roman" w:hAnsi="Times New Roman" w:cs="Times New Roman"/>
          <w:lang w:val="es-ES_tradnl"/>
        </w:rPr>
      </w:pPr>
      <w:r>
        <w:rPr>
          <w:rFonts w:ascii="Times New Roman" w:hAnsi="Times New Roman" w:cs="Times New Roman"/>
          <w:lang w:val="es-ES_tradnl"/>
        </w:rPr>
        <w:t>Sr. VICEDECANO.- Gracias, consejera.</w:t>
      </w:r>
    </w:p>
    <w:p w14:paraId="324AD3D6" w14:textId="77777777" w:rsidR="00DC235C" w:rsidRDefault="00DC235C" w:rsidP="00DC235C">
      <w:pPr>
        <w:jc w:val="both"/>
        <w:rPr>
          <w:rFonts w:ascii="Times New Roman" w:hAnsi="Times New Roman" w:cs="Times New Roman"/>
          <w:lang w:val="es-ES_tradnl"/>
        </w:rPr>
      </w:pPr>
    </w:p>
    <w:p w14:paraId="7BAD938D" w14:textId="77777777" w:rsidR="00DC235C" w:rsidRDefault="00DC235C" w:rsidP="00DC235C">
      <w:pPr>
        <w:ind w:firstLine="708"/>
        <w:jc w:val="both"/>
        <w:rPr>
          <w:rFonts w:ascii="Times New Roman" w:hAnsi="Times New Roman" w:cs="Times New Roman"/>
          <w:lang w:val="es-ES_tradnl"/>
        </w:rPr>
      </w:pPr>
      <w:r>
        <w:rPr>
          <w:rFonts w:ascii="Times New Roman" w:hAnsi="Times New Roman" w:cs="Times New Roman"/>
          <w:lang w:val="es-ES_tradnl"/>
        </w:rPr>
        <w:t>Consejero Peralta.</w:t>
      </w:r>
    </w:p>
    <w:p w14:paraId="76130583" w14:textId="77777777" w:rsidR="00DC235C" w:rsidRDefault="00DC235C" w:rsidP="00DC235C">
      <w:pPr>
        <w:jc w:val="both"/>
        <w:rPr>
          <w:rFonts w:ascii="Times New Roman" w:hAnsi="Times New Roman" w:cs="Times New Roman"/>
          <w:lang w:val="es-ES_tradnl"/>
        </w:rPr>
      </w:pPr>
    </w:p>
    <w:p w14:paraId="1B0C531B" w14:textId="77777777" w:rsidR="00BE265A" w:rsidRDefault="00DC235C" w:rsidP="00DC235C">
      <w:pPr>
        <w:jc w:val="both"/>
        <w:rPr>
          <w:rFonts w:ascii="Times New Roman" w:hAnsi="Times New Roman" w:cs="Times New Roman"/>
          <w:lang w:val="es-ES_tradnl"/>
        </w:rPr>
      </w:pPr>
      <w:r>
        <w:rPr>
          <w:rFonts w:ascii="Times New Roman" w:hAnsi="Times New Roman" w:cs="Times New Roman"/>
          <w:lang w:val="es-ES_tradnl"/>
        </w:rPr>
        <w:t xml:space="preserve">Sr. PERALTA.- </w:t>
      </w:r>
      <w:r w:rsidR="00BE265A">
        <w:rPr>
          <w:rFonts w:ascii="Times New Roman" w:hAnsi="Times New Roman" w:cs="Times New Roman"/>
          <w:lang w:val="es-ES_tradnl"/>
        </w:rPr>
        <w:t>L</w:t>
      </w:r>
      <w:r w:rsidR="00901D1F" w:rsidRPr="007A4BD4">
        <w:rPr>
          <w:rFonts w:ascii="Times New Roman" w:hAnsi="Times New Roman" w:cs="Times New Roman"/>
          <w:lang w:val="es-ES_tradnl"/>
        </w:rPr>
        <w:t>o digo como docente</w:t>
      </w:r>
      <w:r w:rsidR="00BE265A">
        <w:rPr>
          <w:rFonts w:ascii="Times New Roman" w:hAnsi="Times New Roman" w:cs="Times New Roman"/>
          <w:lang w:val="es-ES_tradnl"/>
        </w:rPr>
        <w:t>:</w:t>
      </w:r>
      <w:r w:rsidR="00901D1F" w:rsidRPr="007A4BD4">
        <w:rPr>
          <w:rFonts w:ascii="Times New Roman" w:hAnsi="Times New Roman" w:cs="Times New Roman"/>
          <w:lang w:val="es-ES_tradnl"/>
        </w:rPr>
        <w:t xml:space="preserve"> a mí particularment</w:t>
      </w:r>
      <w:r w:rsidR="00BE265A">
        <w:rPr>
          <w:rFonts w:ascii="Times New Roman" w:hAnsi="Times New Roman" w:cs="Times New Roman"/>
          <w:lang w:val="es-ES_tradnl"/>
        </w:rPr>
        <w:t>e me parece que es corta</w:t>
      </w:r>
      <w:r w:rsidR="00901D1F" w:rsidRPr="007A4BD4">
        <w:rPr>
          <w:rFonts w:ascii="Times New Roman" w:hAnsi="Times New Roman" w:cs="Times New Roman"/>
          <w:lang w:val="es-ES_tradnl"/>
        </w:rPr>
        <w:t xml:space="preserve"> la parte intensiva</w:t>
      </w:r>
      <w:r w:rsidR="00BE265A">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sidR="00BE265A" w:rsidRPr="007A4BD4">
        <w:rPr>
          <w:rFonts w:ascii="Times New Roman" w:hAnsi="Times New Roman" w:cs="Times New Roman"/>
          <w:lang w:val="es-ES_tradnl"/>
        </w:rPr>
        <w:t>Y</w:t>
      </w:r>
      <w:r w:rsidR="00901D1F" w:rsidRPr="007A4BD4">
        <w:rPr>
          <w:rFonts w:ascii="Times New Roman" w:hAnsi="Times New Roman" w:cs="Times New Roman"/>
          <w:lang w:val="es-ES_tradnl"/>
        </w:rPr>
        <w:t xml:space="preserve">o no </w:t>
      </w:r>
      <w:r w:rsidR="00BE265A">
        <w:rPr>
          <w:rFonts w:ascii="Times New Roman" w:hAnsi="Times New Roman" w:cs="Times New Roman"/>
          <w:lang w:val="es-ES_tradnl"/>
        </w:rPr>
        <w:t xml:space="preserve">estuve ese día en </w:t>
      </w:r>
      <w:r w:rsidR="00901D1F" w:rsidRPr="007A4BD4">
        <w:rPr>
          <w:rFonts w:ascii="Times New Roman" w:hAnsi="Times New Roman" w:cs="Times New Roman"/>
          <w:lang w:val="es-ES_tradnl"/>
        </w:rPr>
        <w:t>la comisión</w:t>
      </w:r>
      <w:r w:rsidR="00BE265A">
        <w:rPr>
          <w:rFonts w:ascii="Times New Roman" w:hAnsi="Times New Roman" w:cs="Times New Roman"/>
          <w:lang w:val="es-ES_tradnl"/>
        </w:rPr>
        <w:t>,</w:t>
      </w:r>
      <w:r w:rsidR="00901D1F" w:rsidRPr="007A4BD4">
        <w:rPr>
          <w:rFonts w:ascii="Times New Roman" w:hAnsi="Times New Roman" w:cs="Times New Roman"/>
          <w:lang w:val="es-ES_tradnl"/>
        </w:rPr>
        <w:t xml:space="preserve"> pero yo opino igual que los </w:t>
      </w:r>
      <w:r w:rsidR="00BE265A">
        <w:rPr>
          <w:rFonts w:ascii="Times New Roman" w:hAnsi="Times New Roman" w:cs="Times New Roman"/>
          <w:lang w:val="es-ES_tradnl"/>
        </w:rPr>
        <w:t xml:space="preserve">docentes </w:t>
      </w:r>
      <w:r w:rsidR="00901D1F" w:rsidRPr="007A4BD4">
        <w:rPr>
          <w:rFonts w:ascii="Times New Roman" w:hAnsi="Times New Roman" w:cs="Times New Roman"/>
          <w:lang w:val="es-ES_tradnl"/>
        </w:rPr>
        <w:t>que vinieron a participar</w:t>
      </w:r>
      <w:r w:rsidR="00BE265A">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sidR="00BE265A" w:rsidRPr="007A4BD4">
        <w:rPr>
          <w:rFonts w:ascii="Times New Roman" w:hAnsi="Times New Roman" w:cs="Times New Roman"/>
          <w:lang w:val="es-ES_tradnl"/>
        </w:rPr>
        <w:t>M</w:t>
      </w:r>
      <w:r w:rsidR="00901D1F" w:rsidRPr="007A4BD4">
        <w:rPr>
          <w:rFonts w:ascii="Times New Roman" w:hAnsi="Times New Roman" w:cs="Times New Roman"/>
          <w:lang w:val="es-ES_tradnl"/>
        </w:rPr>
        <w:t xml:space="preserve">e parece que está bueno mejorar el </w:t>
      </w:r>
      <w:r w:rsidR="00BE265A">
        <w:rPr>
          <w:rFonts w:ascii="Times New Roman" w:hAnsi="Times New Roman" w:cs="Times New Roman"/>
          <w:lang w:val="es-ES_tradnl"/>
        </w:rPr>
        <w:t xml:space="preserve">cronograma; a </w:t>
      </w:r>
      <w:r w:rsidR="00901D1F" w:rsidRPr="007A4BD4">
        <w:rPr>
          <w:rFonts w:ascii="Times New Roman" w:hAnsi="Times New Roman" w:cs="Times New Roman"/>
          <w:lang w:val="es-ES_tradnl"/>
        </w:rPr>
        <w:t xml:space="preserve">lo mejor hacerlo de </w:t>
      </w:r>
      <w:r w:rsidR="00BE265A">
        <w:rPr>
          <w:rFonts w:ascii="Times New Roman" w:hAnsi="Times New Roman" w:cs="Times New Roman"/>
          <w:lang w:val="es-ES_tradnl"/>
        </w:rPr>
        <w:t xml:space="preserve">una </w:t>
      </w:r>
      <w:r w:rsidR="00901D1F" w:rsidRPr="007A4BD4">
        <w:rPr>
          <w:rFonts w:ascii="Times New Roman" w:hAnsi="Times New Roman" w:cs="Times New Roman"/>
          <w:lang w:val="es-ES_tradnl"/>
        </w:rPr>
        <w:t>maner</w:t>
      </w:r>
      <w:r w:rsidR="00BE265A">
        <w:rPr>
          <w:rFonts w:ascii="Times New Roman" w:hAnsi="Times New Roman" w:cs="Times New Roman"/>
          <w:lang w:val="es-ES_tradnl"/>
        </w:rPr>
        <w:t>a distinta para que nos alcance</w:t>
      </w:r>
      <w:r w:rsidR="00901D1F" w:rsidRPr="007A4BD4">
        <w:rPr>
          <w:rFonts w:ascii="Times New Roman" w:hAnsi="Times New Roman" w:cs="Times New Roman"/>
          <w:lang w:val="es-ES_tradnl"/>
        </w:rPr>
        <w:t xml:space="preserve"> </w:t>
      </w:r>
      <w:r w:rsidR="00BE265A">
        <w:rPr>
          <w:rFonts w:ascii="Times New Roman" w:hAnsi="Times New Roman" w:cs="Times New Roman"/>
          <w:lang w:val="es-ES_tradnl"/>
        </w:rPr>
        <w:t xml:space="preserve">a </w:t>
      </w:r>
      <w:r w:rsidR="00901D1F" w:rsidRPr="007A4BD4">
        <w:rPr>
          <w:rFonts w:ascii="Times New Roman" w:hAnsi="Times New Roman" w:cs="Times New Roman"/>
          <w:lang w:val="es-ES_tradnl"/>
        </w:rPr>
        <w:t>los docentes para corregir</w:t>
      </w:r>
      <w:r w:rsidR="00BE265A">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sidR="00BE265A" w:rsidRPr="007A4BD4">
        <w:rPr>
          <w:rFonts w:ascii="Times New Roman" w:hAnsi="Times New Roman" w:cs="Times New Roman"/>
          <w:lang w:val="es-ES_tradnl"/>
        </w:rPr>
        <w:t>L</w:t>
      </w:r>
      <w:r w:rsidR="00901D1F" w:rsidRPr="007A4BD4">
        <w:rPr>
          <w:rFonts w:ascii="Times New Roman" w:hAnsi="Times New Roman" w:cs="Times New Roman"/>
          <w:lang w:val="es-ES_tradnl"/>
        </w:rPr>
        <w:t xml:space="preserve">a realidad </w:t>
      </w:r>
      <w:r w:rsidR="00BE265A">
        <w:rPr>
          <w:rFonts w:ascii="Times New Roman" w:hAnsi="Times New Roman" w:cs="Times New Roman"/>
          <w:lang w:val="es-ES_tradnl"/>
        </w:rPr>
        <w:t xml:space="preserve">es </w:t>
      </w:r>
      <w:r w:rsidR="00901D1F" w:rsidRPr="007A4BD4">
        <w:rPr>
          <w:rFonts w:ascii="Times New Roman" w:hAnsi="Times New Roman" w:cs="Times New Roman"/>
          <w:lang w:val="es-ES_tradnl"/>
        </w:rPr>
        <w:t>que corregir recuperatorios y demás es complejo</w:t>
      </w:r>
      <w:r w:rsidR="00BE265A">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sidR="00BE265A">
        <w:rPr>
          <w:rFonts w:ascii="Times New Roman" w:hAnsi="Times New Roman" w:cs="Times New Roman"/>
          <w:lang w:val="es-ES_tradnl"/>
        </w:rPr>
        <w:t>D</w:t>
      </w:r>
      <w:r w:rsidR="00901D1F" w:rsidRPr="007A4BD4">
        <w:rPr>
          <w:rFonts w:ascii="Times New Roman" w:hAnsi="Times New Roman" w:cs="Times New Roman"/>
          <w:lang w:val="es-ES_tradnl"/>
        </w:rPr>
        <w:t>e hecho</w:t>
      </w:r>
      <w:r w:rsidR="00BE265A">
        <w:rPr>
          <w:rFonts w:ascii="Times New Roman" w:hAnsi="Times New Roman" w:cs="Times New Roman"/>
          <w:lang w:val="es-ES_tradnl"/>
        </w:rPr>
        <w:t>,</w:t>
      </w:r>
      <w:r w:rsidR="00901D1F" w:rsidRPr="007A4BD4">
        <w:rPr>
          <w:rFonts w:ascii="Times New Roman" w:hAnsi="Times New Roman" w:cs="Times New Roman"/>
          <w:lang w:val="es-ES_tradnl"/>
        </w:rPr>
        <w:t xml:space="preserve"> nos ha</w:t>
      </w:r>
      <w:r w:rsidR="00BE265A">
        <w:rPr>
          <w:rFonts w:ascii="Times New Roman" w:hAnsi="Times New Roman" w:cs="Times New Roman"/>
          <w:lang w:val="es-ES_tradnl"/>
        </w:rPr>
        <w:t>n</w:t>
      </w:r>
      <w:r w:rsidR="00901D1F" w:rsidRPr="007A4BD4">
        <w:rPr>
          <w:rFonts w:ascii="Times New Roman" w:hAnsi="Times New Roman" w:cs="Times New Roman"/>
          <w:lang w:val="es-ES_tradnl"/>
        </w:rPr>
        <w:t xml:space="preserve"> llegado algunos comentarios de docentes </w:t>
      </w:r>
      <w:r w:rsidR="00BE265A">
        <w:rPr>
          <w:rFonts w:ascii="Times New Roman" w:hAnsi="Times New Roman" w:cs="Times New Roman"/>
          <w:lang w:val="es-ES_tradnl"/>
        </w:rPr>
        <w:t xml:space="preserve">diciendo </w:t>
      </w:r>
      <w:r w:rsidR="00901D1F" w:rsidRPr="007A4BD4">
        <w:rPr>
          <w:rFonts w:ascii="Times New Roman" w:hAnsi="Times New Roman" w:cs="Times New Roman"/>
          <w:lang w:val="es-ES_tradnl"/>
        </w:rPr>
        <w:t xml:space="preserve">que </w:t>
      </w:r>
      <w:r w:rsidR="00BE265A">
        <w:rPr>
          <w:rFonts w:ascii="Times New Roman" w:hAnsi="Times New Roman" w:cs="Times New Roman"/>
          <w:lang w:val="es-ES_tradnl"/>
        </w:rPr>
        <w:t xml:space="preserve">para </w:t>
      </w:r>
      <w:r w:rsidR="00901D1F" w:rsidRPr="007A4BD4">
        <w:rPr>
          <w:rFonts w:ascii="Times New Roman" w:hAnsi="Times New Roman" w:cs="Times New Roman"/>
          <w:lang w:val="es-ES_tradnl"/>
        </w:rPr>
        <w:t xml:space="preserve">corregir otro examen nos </w:t>
      </w:r>
      <w:r w:rsidR="00BE265A">
        <w:rPr>
          <w:rFonts w:ascii="Times New Roman" w:hAnsi="Times New Roman" w:cs="Times New Roman"/>
          <w:lang w:val="es-ES_tradnl"/>
        </w:rPr>
        <w:t xml:space="preserve">llegarían. </w:t>
      </w:r>
      <w:r w:rsidR="00BE265A" w:rsidRPr="007A4BD4">
        <w:rPr>
          <w:rFonts w:ascii="Times New Roman" w:hAnsi="Times New Roman" w:cs="Times New Roman"/>
          <w:lang w:val="es-ES_tradnl"/>
        </w:rPr>
        <w:t>A</w:t>
      </w:r>
      <w:r w:rsidR="00901D1F" w:rsidRPr="007A4BD4">
        <w:rPr>
          <w:rFonts w:ascii="Times New Roman" w:hAnsi="Times New Roman" w:cs="Times New Roman"/>
          <w:lang w:val="es-ES_tradnl"/>
        </w:rPr>
        <w:t xml:space="preserve">sí que me parece que está bueno que nos </w:t>
      </w:r>
      <w:r w:rsidR="00BE265A">
        <w:rPr>
          <w:rFonts w:ascii="Times New Roman" w:hAnsi="Times New Roman" w:cs="Times New Roman"/>
          <w:lang w:val="es-ES_tradnl"/>
        </w:rPr>
        <w:t xml:space="preserve">pongamos </w:t>
      </w:r>
      <w:r w:rsidR="00901D1F" w:rsidRPr="007A4BD4">
        <w:rPr>
          <w:rFonts w:ascii="Times New Roman" w:hAnsi="Times New Roman" w:cs="Times New Roman"/>
          <w:lang w:val="es-ES_tradnl"/>
        </w:rPr>
        <w:t xml:space="preserve">de acuerdo </w:t>
      </w:r>
      <w:r w:rsidR="00BE265A">
        <w:rPr>
          <w:rFonts w:ascii="Times New Roman" w:hAnsi="Times New Roman" w:cs="Times New Roman"/>
          <w:lang w:val="es-ES_tradnl"/>
        </w:rPr>
        <w:t xml:space="preserve">y </w:t>
      </w:r>
      <w:r w:rsidR="00901D1F" w:rsidRPr="007A4BD4">
        <w:rPr>
          <w:rFonts w:ascii="Times New Roman" w:hAnsi="Times New Roman" w:cs="Times New Roman"/>
          <w:lang w:val="es-ES_tradnl"/>
        </w:rPr>
        <w:t>discutamos</w:t>
      </w:r>
      <w:r w:rsidR="00BE265A">
        <w:rPr>
          <w:rFonts w:ascii="Times New Roman" w:hAnsi="Times New Roman" w:cs="Times New Roman"/>
          <w:lang w:val="es-ES_tradnl"/>
        </w:rPr>
        <w:t>;</w:t>
      </w:r>
      <w:r w:rsidR="00901D1F" w:rsidRPr="007A4BD4">
        <w:rPr>
          <w:rFonts w:ascii="Times New Roman" w:hAnsi="Times New Roman" w:cs="Times New Roman"/>
          <w:lang w:val="es-ES_tradnl"/>
        </w:rPr>
        <w:t xml:space="preserve"> a lo mejor para el otro año</w:t>
      </w:r>
      <w:r w:rsidR="00BE265A">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sidR="00BE265A">
        <w:rPr>
          <w:rFonts w:ascii="Times New Roman" w:hAnsi="Times New Roman" w:cs="Times New Roman"/>
          <w:lang w:val="es-ES_tradnl"/>
        </w:rPr>
        <w:t xml:space="preserve">para </w:t>
      </w:r>
      <w:r w:rsidR="00901D1F" w:rsidRPr="007A4BD4">
        <w:rPr>
          <w:rFonts w:ascii="Times New Roman" w:hAnsi="Times New Roman" w:cs="Times New Roman"/>
          <w:lang w:val="es-ES_tradnl"/>
        </w:rPr>
        <w:t>el otro cuatrimestre y ponerlo en agenda</w:t>
      </w:r>
      <w:r w:rsidR="00BE265A">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sidR="00BE265A" w:rsidRPr="007A4BD4">
        <w:rPr>
          <w:rFonts w:ascii="Times New Roman" w:hAnsi="Times New Roman" w:cs="Times New Roman"/>
          <w:lang w:val="es-ES_tradnl"/>
        </w:rPr>
        <w:t>P</w:t>
      </w:r>
      <w:r w:rsidR="00901D1F" w:rsidRPr="007A4BD4">
        <w:rPr>
          <w:rFonts w:ascii="Times New Roman" w:hAnsi="Times New Roman" w:cs="Times New Roman"/>
          <w:lang w:val="es-ES_tradnl"/>
        </w:rPr>
        <w:t xml:space="preserve">ero me parece que si no tenemos más tiempo es difícil llegar con la </w:t>
      </w:r>
      <w:r w:rsidR="00BE265A">
        <w:rPr>
          <w:rFonts w:ascii="Times New Roman" w:hAnsi="Times New Roman" w:cs="Times New Roman"/>
          <w:lang w:val="es-ES_tradnl"/>
        </w:rPr>
        <w:t xml:space="preserve">calidad </w:t>
      </w:r>
      <w:r w:rsidR="00901D1F" w:rsidRPr="007A4BD4">
        <w:rPr>
          <w:rFonts w:ascii="Times New Roman" w:hAnsi="Times New Roman" w:cs="Times New Roman"/>
          <w:lang w:val="es-ES_tradnl"/>
        </w:rPr>
        <w:t>pedagógica y terminar el año lectivo bien y que podamos llegar a corregir</w:t>
      </w:r>
      <w:r w:rsidR="00BE265A">
        <w:rPr>
          <w:rFonts w:ascii="Times New Roman" w:hAnsi="Times New Roman" w:cs="Times New Roman"/>
          <w:lang w:val="es-ES_tradnl"/>
        </w:rPr>
        <w:t>,</w:t>
      </w:r>
      <w:r w:rsidR="00901D1F" w:rsidRPr="007A4BD4">
        <w:rPr>
          <w:rFonts w:ascii="Times New Roman" w:hAnsi="Times New Roman" w:cs="Times New Roman"/>
          <w:lang w:val="es-ES_tradnl"/>
        </w:rPr>
        <w:t xml:space="preserve"> que es lo que todos quieren</w:t>
      </w:r>
      <w:r w:rsidR="00BE265A">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sidR="00BE265A" w:rsidRPr="007A4BD4">
        <w:rPr>
          <w:rFonts w:ascii="Times New Roman" w:hAnsi="Times New Roman" w:cs="Times New Roman"/>
          <w:lang w:val="es-ES_tradnl"/>
        </w:rPr>
        <w:t>P</w:t>
      </w:r>
      <w:r w:rsidR="00901D1F" w:rsidRPr="007A4BD4">
        <w:rPr>
          <w:rFonts w:ascii="Times New Roman" w:hAnsi="Times New Roman" w:cs="Times New Roman"/>
          <w:lang w:val="es-ES_tradnl"/>
        </w:rPr>
        <w:t>orque después tenemos que subir las notas y demás</w:t>
      </w:r>
      <w:r w:rsidR="00BE265A">
        <w:rPr>
          <w:rFonts w:ascii="Times New Roman" w:hAnsi="Times New Roman" w:cs="Times New Roman"/>
          <w:lang w:val="es-ES_tradnl"/>
        </w:rPr>
        <w:t>.</w:t>
      </w:r>
      <w:r w:rsidR="00901D1F" w:rsidRPr="007A4BD4">
        <w:rPr>
          <w:rFonts w:ascii="Times New Roman" w:hAnsi="Times New Roman" w:cs="Times New Roman"/>
          <w:lang w:val="es-ES_tradnl"/>
        </w:rPr>
        <w:t xml:space="preserve"> </w:t>
      </w:r>
    </w:p>
    <w:p w14:paraId="33246608" w14:textId="77777777" w:rsidR="00BE265A" w:rsidRDefault="00BE265A" w:rsidP="00DC235C">
      <w:pPr>
        <w:jc w:val="both"/>
        <w:rPr>
          <w:rFonts w:ascii="Times New Roman" w:hAnsi="Times New Roman" w:cs="Times New Roman"/>
          <w:lang w:val="es-ES_tradnl"/>
        </w:rPr>
      </w:pPr>
    </w:p>
    <w:p w14:paraId="00D1EAA5" w14:textId="77777777" w:rsidR="00BE265A" w:rsidRDefault="00BE265A" w:rsidP="00BE265A">
      <w:pPr>
        <w:ind w:firstLine="708"/>
        <w:jc w:val="both"/>
        <w:rPr>
          <w:rFonts w:ascii="Times New Roman" w:hAnsi="Times New Roman" w:cs="Times New Roman"/>
          <w:lang w:val="es-ES_tradnl"/>
        </w:rPr>
      </w:pPr>
      <w:r>
        <w:rPr>
          <w:rFonts w:ascii="Times New Roman" w:hAnsi="Times New Roman" w:cs="Times New Roman"/>
          <w:lang w:val="es-ES_tradnl"/>
        </w:rPr>
        <w:t xml:space="preserve">Quería aclarar eso nada más. </w:t>
      </w:r>
      <w:r w:rsidRPr="007A4BD4">
        <w:rPr>
          <w:rFonts w:ascii="Times New Roman" w:hAnsi="Times New Roman" w:cs="Times New Roman"/>
          <w:lang w:val="es-ES_tradnl"/>
        </w:rPr>
        <w:t>G</w:t>
      </w:r>
      <w:r w:rsidR="00901D1F" w:rsidRPr="007A4BD4">
        <w:rPr>
          <w:rFonts w:ascii="Times New Roman" w:hAnsi="Times New Roman" w:cs="Times New Roman"/>
          <w:lang w:val="es-ES_tradnl"/>
        </w:rPr>
        <w:t>racias</w:t>
      </w:r>
      <w:r>
        <w:rPr>
          <w:rFonts w:ascii="Times New Roman" w:hAnsi="Times New Roman" w:cs="Times New Roman"/>
          <w:lang w:val="es-ES_tradnl"/>
        </w:rPr>
        <w:t xml:space="preserve">. </w:t>
      </w:r>
    </w:p>
    <w:p w14:paraId="66E931D5" w14:textId="77777777" w:rsidR="00BE265A" w:rsidRDefault="00BE265A" w:rsidP="00BE265A">
      <w:pPr>
        <w:jc w:val="both"/>
        <w:rPr>
          <w:rFonts w:ascii="Times New Roman" w:hAnsi="Times New Roman" w:cs="Times New Roman"/>
          <w:lang w:val="es-ES_tradnl"/>
        </w:rPr>
      </w:pPr>
    </w:p>
    <w:p w14:paraId="7596DC62" w14:textId="77777777" w:rsidR="00BE265A" w:rsidRDefault="00BE265A" w:rsidP="00BE265A">
      <w:pPr>
        <w:jc w:val="both"/>
        <w:rPr>
          <w:rFonts w:ascii="Times New Roman" w:hAnsi="Times New Roman" w:cs="Times New Roman"/>
          <w:lang w:val="es-ES_tradnl"/>
        </w:rPr>
      </w:pPr>
      <w:r>
        <w:rPr>
          <w:rFonts w:ascii="Times New Roman" w:hAnsi="Times New Roman" w:cs="Times New Roman"/>
          <w:lang w:val="es-ES_tradnl"/>
        </w:rPr>
        <w:t>Sr. VICEDECANO.- Gracias, consejero.</w:t>
      </w:r>
    </w:p>
    <w:p w14:paraId="686C1BA5" w14:textId="77777777" w:rsidR="00BE265A" w:rsidRDefault="00BE265A" w:rsidP="00BE265A">
      <w:pPr>
        <w:jc w:val="both"/>
        <w:rPr>
          <w:rFonts w:ascii="Times New Roman" w:hAnsi="Times New Roman" w:cs="Times New Roman"/>
          <w:lang w:val="es-ES_tradnl"/>
        </w:rPr>
      </w:pPr>
    </w:p>
    <w:p w14:paraId="1E67A0A4" w14:textId="77777777" w:rsidR="005D5F2D" w:rsidRDefault="00BE265A" w:rsidP="00BE265A">
      <w:pPr>
        <w:ind w:firstLine="708"/>
        <w:jc w:val="both"/>
        <w:rPr>
          <w:rFonts w:ascii="Times New Roman" w:hAnsi="Times New Roman" w:cs="Times New Roman"/>
          <w:lang w:val="es-ES_tradnl"/>
        </w:rPr>
      </w:pPr>
      <w:r w:rsidRPr="007A4BD4">
        <w:rPr>
          <w:rFonts w:ascii="Times New Roman" w:hAnsi="Times New Roman" w:cs="Times New Roman"/>
          <w:lang w:val="es-ES_tradnl"/>
        </w:rPr>
        <w:lastRenderedPageBreak/>
        <w:t>Q</w:t>
      </w:r>
      <w:r w:rsidR="00901D1F" w:rsidRPr="007A4BD4">
        <w:rPr>
          <w:rFonts w:ascii="Times New Roman" w:hAnsi="Times New Roman" w:cs="Times New Roman"/>
          <w:lang w:val="es-ES_tradnl"/>
        </w:rPr>
        <w:t>uiero</w:t>
      </w:r>
      <w:r>
        <w:rPr>
          <w:rFonts w:ascii="Times New Roman" w:hAnsi="Times New Roman" w:cs="Times New Roman"/>
          <w:lang w:val="es-ES_tradnl"/>
        </w:rPr>
        <w:t xml:space="preserve"> </w:t>
      </w:r>
      <w:r w:rsidR="00901D1F" w:rsidRPr="007A4BD4">
        <w:rPr>
          <w:rFonts w:ascii="Times New Roman" w:hAnsi="Times New Roman" w:cs="Times New Roman"/>
          <w:lang w:val="es-ES_tradnl"/>
        </w:rPr>
        <w:t>aclarar que en la comisión que me toca presidir</w:t>
      </w:r>
      <w:r>
        <w:rPr>
          <w:rFonts w:ascii="Times New Roman" w:hAnsi="Times New Roman" w:cs="Times New Roman"/>
          <w:lang w:val="es-ES_tradnl"/>
        </w:rPr>
        <w:t>,</w:t>
      </w:r>
      <w:r w:rsidR="00901D1F" w:rsidRPr="007A4BD4">
        <w:rPr>
          <w:rFonts w:ascii="Times New Roman" w:hAnsi="Times New Roman" w:cs="Times New Roman"/>
          <w:lang w:val="es-ES_tradnl"/>
        </w:rPr>
        <w:t xml:space="preserve"> que es la </w:t>
      </w:r>
      <w:r>
        <w:rPr>
          <w:rFonts w:ascii="Times New Roman" w:hAnsi="Times New Roman" w:cs="Times New Roman"/>
          <w:lang w:val="es-ES_tradnl"/>
        </w:rPr>
        <w:t>de E</w:t>
      </w:r>
      <w:r w:rsidR="00901D1F" w:rsidRPr="007A4BD4">
        <w:rPr>
          <w:rFonts w:ascii="Times New Roman" w:hAnsi="Times New Roman" w:cs="Times New Roman"/>
          <w:lang w:val="es-ES_tradnl"/>
        </w:rPr>
        <w:t>nseñanza</w:t>
      </w:r>
      <w:r>
        <w:rPr>
          <w:rFonts w:ascii="Times New Roman" w:hAnsi="Times New Roman" w:cs="Times New Roman"/>
          <w:lang w:val="es-ES_tradnl"/>
        </w:rPr>
        <w:t>,</w:t>
      </w:r>
      <w:r w:rsidR="00901D1F" w:rsidRPr="007A4BD4">
        <w:rPr>
          <w:rFonts w:ascii="Times New Roman" w:hAnsi="Times New Roman" w:cs="Times New Roman"/>
          <w:lang w:val="es-ES_tradnl"/>
        </w:rPr>
        <w:t xml:space="preserve"> se plantearon los dos temas</w:t>
      </w:r>
      <w:r>
        <w:rPr>
          <w:rFonts w:ascii="Times New Roman" w:hAnsi="Times New Roman" w:cs="Times New Roman"/>
          <w:lang w:val="es-ES_tradnl"/>
        </w:rPr>
        <w:t>:</w:t>
      </w:r>
      <w:r w:rsidR="00901D1F" w:rsidRPr="007A4BD4">
        <w:rPr>
          <w:rFonts w:ascii="Times New Roman" w:hAnsi="Times New Roman" w:cs="Times New Roman"/>
          <w:lang w:val="es-ES_tradnl"/>
        </w:rPr>
        <w:t xml:space="preserve"> el proyecto que presentó la mayoría de estudiantil y el proyecto que había sido girado por el </w:t>
      </w:r>
      <w:r>
        <w:rPr>
          <w:rFonts w:ascii="Times New Roman" w:hAnsi="Times New Roman" w:cs="Times New Roman"/>
          <w:lang w:val="es-ES_tradnl"/>
        </w:rPr>
        <w:t xml:space="preserve">Consejo Directivo </w:t>
      </w:r>
      <w:r w:rsidR="00901D1F" w:rsidRPr="007A4BD4">
        <w:rPr>
          <w:rFonts w:ascii="Times New Roman" w:hAnsi="Times New Roman" w:cs="Times New Roman"/>
          <w:lang w:val="es-ES_tradnl"/>
        </w:rPr>
        <w:t>de la minoría de graduados</w:t>
      </w:r>
      <w:r>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sidRPr="007A4BD4">
        <w:rPr>
          <w:rFonts w:ascii="Times New Roman" w:hAnsi="Times New Roman" w:cs="Times New Roman"/>
          <w:lang w:val="es-ES_tradnl"/>
        </w:rPr>
        <w:t>Y</w:t>
      </w:r>
      <w:r w:rsidR="00901D1F" w:rsidRPr="007A4BD4">
        <w:rPr>
          <w:rFonts w:ascii="Times New Roman" w:hAnsi="Times New Roman" w:cs="Times New Roman"/>
          <w:lang w:val="es-ES_tradnl"/>
        </w:rPr>
        <w:t xml:space="preserve"> </w:t>
      </w:r>
      <w:r>
        <w:rPr>
          <w:rFonts w:ascii="Times New Roman" w:hAnsi="Times New Roman" w:cs="Times New Roman"/>
          <w:lang w:val="es-ES_tradnl"/>
        </w:rPr>
        <w:t xml:space="preserve">lo que </w:t>
      </w:r>
      <w:r w:rsidR="00901D1F" w:rsidRPr="007A4BD4">
        <w:rPr>
          <w:rFonts w:ascii="Times New Roman" w:hAnsi="Times New Roman" w:cs="Times New Roman"/>
          <w:lang w:val="es-ES_tradnl"/>
        </w:rPr>
        <w:t xml:space="preserve">la comisión en pleno le pidió </w:t>
      </w:r>
      <w:r>
        <w:rPr>
          <w:rFonts w:ascii="Times New Roman" w:hAnsi="Times New Roman" w:cs="Times New Roman"/>
          <w:lang w:val="es-ES_tradnl"/>
        </w:rPr>
        <w:t xml:space="preserve">al secretario </w:t>
      </w:r>
      <w:r w:rsidR="00901D1F" w:rsidRPr="007A4BD4">
        <w:rPr>
          <w:rFonts w:ascii="Times New Roman" w:hAnsi="Times New Roman" w:cs="Times New Roman"/>
          <w:lang w:val="es-ES_tradnl"/>
        </w:rPr>
        <w:t xml:space="preserve">académico </w:t>
      </w:r>
      <w:r>
        <w:rPr>
          <w:rFonts w:ascii="Times New Roman" w:hAnsi="Times New Roman" w:cs="Times New Roman"/>
          <w:lang w:val="es-ES_tradnl"/>
        </w:rPr>
        <w:t xml:space="preserve">fue </w:t>
      </w:r>
      <w:r w:rsidR="00901D1F" w:rsidRPr="007A4BD4">
        <w:rPr>
          <w:rFonts w:ascii="Times New Roman" w:hAnsi="Times New Roman" w:cs="Times New Roman"/>
          <w:lang w:val="es-ES_tradnl"/>
        </w:rPr>
        <w:t>que</w:t>
      </w:r>
      <w:r>
        <w:rPr>
          <w:rFonts w:ascii="Times New Roman" w:hAnsi="Times New Roman" w:cs="Times New Roman"/>
          <w:lang w:val="es-ES_tradnl"/>
        </w:rPr>
        <w:t xml:space="preserve"> habiendo </w:t>
      </w:r>
      <w:r w:rsidR="00901D1F" w:rsidRPr="007A4BD4">
        <w:rPr>
          <w:rFonts w:ascii="Times New Roman" w:hAnsi="Times New Roman" w:cs="Times New Roman"/>
          <w:lang w:val="es-ES_tradnl"/>
        </w:rPr>
        <w:t>rechaz</w:t>
      </w:r>
      <w:r>
        <w:rPr>
          <w:rFonts w:ascii="Times New Roman" w:hAnsi="Times New Roman" w:cs="Times New Roman"/>
          <w:lang w:val="es-ES_tradnl"/>
        </w:rPr>
        <w:t>ado estos dos proyectos hiciera</w:t>
      </w:r>
      <w:r w:rsidR="00901D1F" w:rsidRPr="007A4BD4">
        <w:rPr>
          <w:rFonts w:ascii="Times New Roman" w:hAnsi="Times New Roman" w:cs="Times New Roman"/>
          <w:lang w:val="es-ES_tradnl"/>
        </w:rPr>
        <w:t xml:space="preserve"> una propuesta sobre compatibilizar las dos posturas</w:t>
      </w:r>
      <w:r>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Pr>
          <w:rFonts w:ascii="Times New Roman" w:hAnsi="Times New Roman" w:cs="Times New Roman"/>
          <w:lang w:val="es-ES_tradnl"/>
        </w:rPr>
        <w:t xml:space="preserve">ver de </w:t>
      </w:r>
      <w:r w:rsidR="00901D1F" w:rsidRPr="007A4BD4">
        <w:rPr>
          <w:rFonts w:ascii="Times New Roman" w:hAnsi="Times New Roman" w:cs="Times New Roman"/>
          <w:lang w:val="es-ES_tradnl"/>
        </w:rPr>
        <w:t xml:space="preserve">qué manera podíamos llegar a </w:t>
      </w:r>
      <w:r>
        <w:rPr>
          <w:rFonts w:ascii="Times New Roman" w:hAnsi="Times New Roman" w:cs="Times New Roman"/>
          <w:lang w:val="es-ES_tradnl"/>
        </w:rPr>
        <w:t xml:space="preserve">hacer </w:t>
      </w:r>
      <w:r w:rsidR="00901D1F" w:rsidRPr="007A4BD4">
        <w:rPr>
          <w:rFonts w:ascii="Times New Roman" w:hAnsi="Times New Roman" w:cs="Times New Roman"/>
          <w:lang w:val="es-ES_tradnl"/>
        </w:rPr>
        <w:t>un tema</w:t>
      </w:r>
      <w:r>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sidRPr="007A4BD4">
        <w:rPr>
          <w:rFonts w:ascii="Times New Roman" w:hAnsi="Times New Roman" w:cs="Times New Roman"/>
          <w:lang w:val="es-ES_tradnl"/>
        </w:rPr>
        <w:t>A</w:t>
      </w:r>
      <w:r w:rsidR="00901D1F" w:rsidRPr="007A4BD4">
        <w:rPr>
          <w:rFonts w:ascii="Times New Roman" w:hAnsi="Times New Roman" w:cs="Times New Roman"/>
          <w:lang w:val="es-ES_tradnl"/>
        </w:rPr>
        <w:t xml:space="preserve">sí que ahora </w:t>
      </w:r>
      <w:r>
        <w:rPr>
          <w:rFonts w:ascii="Times New Roman" w:hAnsi="Times New Roman" w:cs="Times New Roman"/>
          <w:lang w:val="es-ES_tradnl"/>
        </w:rPr>
        <w:t xml:space="preserve">está </w:t>
      </w:r>
      <w:r w:rsidR="00901D1F" w:rsidRPr="007A4BD4">
        <w:rPr>
          <w:rFonts w:ascii="Times New Roman" w:hAnsi="Times New Roman" w:cs="Times New Roman"/>
          <w:lang w:val="es-ES_tradnl"/>
        </w:rPr>
        <w:t xml:space="preserve">en cabeza </w:t>
      </w:r>
      <w:r>
        <w:rPr>
          <w:rFonts w:ascii="Times New Roman" w:hAnsi="Times New Roman" w:cs="Times New Roman"/>
          <w:lang w:val="es-ES_tradnl"/>
        </w:rPr>
        <w:t xml:space="preserve">de </w:t>
      </w:r>
      <w:r w:rsidR="00901D1F" w:rsidRPr="007A4BD4">
        <w:rPr>
          <w:rFonts w:ascii="Times New Roman" w:hAnsi="Times New Roman" w:cs="Times New Roman"/>
          <w:lang w:val="es-ES_tradnl"/>
        </w:rPr>
        <w:t xml:space="preserve">la Secretaría Académica el </w:t>
      </w:r>
      <w:r w:rsidR="005D5F2D">
        <w:rPr>
          <w:rFonts w:ascii="Times New Roman" w:hAnsi="Times New Roman" w:cs="Times New Roman"/>
          <w:lang w:val="es-ES_tradnl"/>
        </w:rPr>
        <w:t xml:space="preserve">plantear </w:t>
      </w:r>
      <w:r w:rsidR="00901D1F" w:rsidRPr="007A4BD4">
        <w:rPr>
          <w:rFonts w:ascii="Times New Roman" w:hAnsi="Times New Roman" w:cs="Times New Roman"/>
          <w:lang w:val="es-ES_tradnl"/>
        </w:rPr>
        <w:t xml:space="preserve">una propuesta para elevar </w:t>
      </w:r>
      <w:r w:rsidR="005D5F2D">
        <w:rPr>
          <w:rFonts w:ascii="Times New Roman" w:hAnsi="Times New Roman" w:cs="Times New Roman"/>
          <w:lang w:val="es-ES_tradnl"/>
        </w:rPr>
        <w:t xml:space="preserve">a </w:t>
      </w:r>
      <w:r w:rsidR="00901D1F" w:rsidRPr="007A4BD4">
        <w:rPr>
          <w:rFonts w:ascii="Times New Roman" w:hAnsi="Times New Roman" w:cs="Times New Roman"/>
          <w:lang w:val="es-ES_tradnl"/>
        </w:rPr>
        <w:t xml:space="preserve">este </w:t>
      </w:r>
      <w:r w:rsidR="005D5F2D">
        <w:rPr>
          <w:rFonts w:ascii="Times New Roman" w:hAnsi="Times New Roman" w:cs="Times New Roman"/>
          <w:lang w:val="es-ES_tradnl"/>
        </w:rPr>
        <w:t xml:space="preserve">Consejo Directivo para ver </w:t>
      </w:r>
      <w:r w:rsidR="00901D1F" w:rsidRPr="007A4BD4">
        <w:rPr>
          <w:rFonts w:ascii="Times New Roman" w:hAnsi="Times New Roman" w:cs="Times New Roman"/>
          <w:lang w:val="es-ES_tradnl"/>
        </w:rPr>
        <w:t>qué se debería hacer o no</w:t>
      </w:r>
      <w:r w:rsidR="005D5F2D">
        <w:rPr>
          <w:rFonts w:ascii="Times New Roman" w:hAnsi="Times New Roman" w:cs="Times New Roman"/>
          <w:lang w:val="es-ES_tradnl"/>
        </w:rPr>
        <w:t>.</w:t>
      </w:r>
    </w:p>
    <w:p w14:paraId="2EA1D17F" w14:textId="77777777" w:rsidR="005D5F2D" w:rsidRDefault="005D5F2D" w:rsidP="00BE265A">
      <w:pPr>
        <w:ind w:firstLine="708"/>
        <w:jc w:val="both"/>
        <w:rPr>
          <w:rFonts w:ascii="Times New Roman" w:hAnsi="Times New Roman" w:cs="Times New Roman"/>
          <w:lang w:val="es-ES_tradnl"/>
        </w:rPr>
      </w:pPr>
    </w:p>
    <w:p w14:paraId="10EEC3F7" w14:textId="77777777" w:rsidR="005D5F2D" w:rsidRDefault="005D5F2D" w:rsidP="00BE265A">
      <w:pPr>
        <w:ind w:firstLine="708"/>
        <w:jc w:val="both"/>
        <w:rPr>
          <w:rFonts w:ascii="Times New Roman" w:hAnsi="Times New Roman" w:cs="Times New Roman"/>
          <w:lang w:val="es-ES_tradnl"/>
        </w:rPr>
      </w:pPr>
      <w:r>
        <w:rPr>
          <w:rFonts w:ascii="Times New Roman" w:hAnsi="Times New Roman" w:cs="Times New Roman"/>
          <w:lang w:val="es-ES_tradnl"/>
        </w:rPr>
        <w:t>Consejero Cowes.</w:t>
      </w:r>
    </w:p>
    <w:p w14:paraId="27C688AE" w14:textId="77777777" w:rsidR="005D5F2D" w:rsidRDefault="005D5F2D" w:rsidP="005D5F2D">
      <w:pPr>
        <w:jc w:val="both"/>
        <w:rPr>
          <w:rFonts w:ascii="Times New Roman" w:hAnsi="Times New Roman" w:cs="Times New Roman"/>
          <w:lang w:val="es-ES_tradnl"/>
        </w:rPr>
      </w:pPr>
    </w:p>
    <w:p w14:paraId="3B0CD527" w14:textId="77777777" w:rsidR="009369E1" w:rsidRDefault="005D5F2D" w:rsidP="005D5F2D">
      <w:pPr>
        <w:jc w:val="both"/>
        <w:rPr>
          <w:rFonts w:ascii="Times New Roman" w:hAnsi="Times New Roman" w:cs="Times New Roman"/>
          <w:lang w:val="es-ES_tradnl"/>
        </w:rPr>
      </w:pPr>
      <w:r>
        <w:rPr>
          <w:rFonts w:ascii="Times New Roman" w:hAnsi="Times New Roman" w:cs="Times New Roman"/>
          <w:lang w:val="es-ES_tradnl"/>
        </w:rPr>
        <w:t xml:space="preserve">Sr. COWES.- Yo tengo una pregunta para hacer: ¿en los dos cursos regulares, </w:t>
      </w:r>
      <w:r w:rsidR="00901D1F" w:rsidRPr="007A4BD4">
        <w:rPr>
          <w:rFonts w:ascii="Times New Roman" w:hAnsi="Times New Roman" w:cs="Times New Roman"/>
          <w:lang w:val="es-ES_tradnl"/>
        </w:rPr>
        <w:t xml:space="preserve">primer cuatrimestre </w:t>
      </w:r>
      <w:r>
        <w:rPr>
          <w:rFonts w:ascii="Times New Roman" w:hAnsi="Times New Roman" w:cs="Times New Roman"/>
          <w:lang w:val="es-ES_tradnl"/>
        </w:rPr>
        <w:t xml:space="preserve">y </w:t>
      </w:r>
      <w:r w:rsidR="00901D1F" w:rsidRPr="007A4BD4">
        <w:rPr>
          <w:rFonts w:ascii="Times New Roman" w:hAnsi="Times New Roman" w:cs="Times New Roman"/>
          <w:lang w:val="es-ES_tradnl"/>
        </w:rPr>
        <w:t>segundo cuatrimestre</w:t>
      </w:r>
      <w:r>
        <w:rPr>
          <w:rFonts w:ascii="Times New Roman" w:hAnsi="Times New Roman" w:cs="Times New Roman"/>
          <w:lang w:val="es-ES_tradnl"/>
        </w:rPr>
        <w:t>,</w:t>
      </w:r>
      <w:r w:rsidR="00901D1F" w:rsidRPr="007A4BD4">
        <w:rPr>
          <w:rFonts w:ascii="Times New Roman" w:hAnsi="Times New Roman" w:cs="Times New Roman"/>
          <w:lang w:val="es-ES_tradnl"/>
        </w:rPr>
        <w:t xml:space="preserve"> los finales tienen recuperatorio</w:t>
      </w:r>
      <w:r>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sidRPr="007A4BD4">
        <w:rPr>
          <w:rFonts w:ascii="Times New Roman" w:hAnsi="Times New Roman" w:cs="Times New Roman"/>
          <w:lang w:val="es-ES_tradnl"/>
        </w:rPr>
        <w:t>E</w:t>
      </w:r>
      <w:r w:rsidR="00901D1F" w:rsidRPr="007A4BD4">
        <w:rPr>
          <w:rFonts w:ascii="Times New Roman" w:hAnsi="Times New Roman" w:cs="Times New Roman"/>
          <w:lang w:val="es-ES_tradnl"/>
        </w:rPr>
        <w:t>sa es la pregunta que yo hago</w:t>
      </w:r>
      <w:r>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sidR="005A1A90" w:rsidRPr="007A4BD4">
        <w:rPr>
          <w:rFonts w:ascii="Times New Roman" w:hAnsi="Times New Roman" w:cs="Times New Roman"/>
          <w:lang w:val="es-ES_tradnl"/>
        </w:rPr>
        <w:t>L</w:t>
      </w:r>
      <w:r w:rsidR="00901D1F" w:rsidRPr="007A4BD4">
        <w:rPr>
          <w:rFonts w:ascii="Times New Roman" w:hAnsi="Times New Roman" w:cs="Times New Roman"/>
          <w:lang w:val="es-ES_tradnl"/>
        </w:rPr>
        <w:t xml:space="preserve">o que digo es </w:t>
      </w:r>
      <w:r w:rsidR="005A1A90">
        <w:rPr>
          <w:rFonts w:ascii="Times New Roman" w:hAnsi="Times New Roman" w:cs="Times New Roman"/>
          <w:lang w:val="es-ES_tradnl"/>
        </w:rPr>
        <w:t xml:space="preserve">que </w:t>
      </w:r>
      <w:r w:rsidR="00901D1F" w:rsidRPr="007A4BD4">
        <w:rPr>
          <w:rFonts w:ascii="Times New Roman" w:hAnsi="Times New Roman" w:cs="Times New Roman"/>
          <w:lang w:val="es-ES_tradnl"/>
        </w:rPr>
        <w:t>estamos incorporando o queremos analizar la incorporación de un recuperatorio a un final</w:t>
      </w:r>
      <w:r w:rsidR="009369E1">
        <w:rPr>
          <w:rFonts w:ascii="Times New Roman" w:hAnsi="Times New Roman" w:cs="Times New Roman"/>
          <w:lang w:val="es-ES_tradnl"/>
        </w:rPr>
        <w:t>. O</w:t>
      </w:r>
      <w:r w:rsidR="00901D1F" w:rsidRPr="007A4BD4">
        <w:rPr>
          <w:rFonts w:ascii="Times New Roman" w:hAnsi="Times New Roman" w:cs="Times New Roman"/>
          <w:lang w:val="es-ES_tradnl"/>
        </w:rPr>
        <w:t xml:space="preserve"> sea</w:t>
      </w:r>
      <w:r w:rsidR="009369E1">
        <w:rPr>
          <w:rFonts w:ascii="Times New Roman" w:hAnsi="Times New Roman" w:cs="Times New Roman"/>
          <w:lang w:val="es-ES_tradnl"/>
        </w:rPr>
        <w:t>,</w:t>
      </w:r>
      <w:r w:rsidR="00901D1F" w:rsidRPr="007A4BD4">
        <w:rPr>
          <w:rFonts w:ascii="Times New Roman" w:hAnsi="Times New Roman" w:cs="Times New Roman"/>
          <w:lang w:val="es-ES_tradnl"/>
        </w:rPr>
        <w:t xml:space="preserve"> creo que los alumnos que vienen a acusar en el intensivo están haciendo un esfuerzo gigante</w:t>
      </w:r>
      <w:r w:rsidR="009369E1">
        <w:rPr>
          <w:rFonts w:ascii="Times New Roman" w:hAnsi="Times New Roman" w:cs="Times New Roman"/>
          <w:lang w:val="es-ES_tradnl"/>
        </w:rPr>
        <w:t>,</w:t>
      </w:r>
      <w:r w:rsidR="00901D1F" w:rsidRPr="007A4BD4">
        <w:rPr>
          <w:rFonts w:ascii="Times New Roman" w:hAnsi="Times New Roman" w:cs="Times New Roman"/>
          <w:lang w:val="es-ES_tradnl"/>
        </w:rPr>
        <w:t xml:space="preserve"> no me cabe ninguna duda</w:t>
      </w:r>
      <w:r w:rsidR="009369E1">
        <w:rPr>
          <w:rFonts w:ascii="Times New Roman" w:hAnsi="Times New Roman" w:cs="Times New Roman"/>
          <w:lang w:val="es-ES_tradnl"/>
        </w:rPr>
        <w:t xml:space="preserve">; los docentes que damos </w:t>
      </w:r>
      <w:r w:rsidR="00901D1F" w:rsidRPr="007A4BD4">
        <w:rPr>
          <w:rFonts w:ascii="Times New Roman" w:hAnsi="Times New Roman" w:cs="Times New Roman"/>
          <w:lang w:val="es-ES_tradnl"/>
        </w:rPr>
        <w:t>los intensivos hacemos un esfuerzo gigante</w:t>
      </w:r>
      <w:r w:rsidR="009369E1">
        <w:rPr>
          <w:rFonts w:ascii="Times New Roman" w:hAnsi="Times New Roman" w:cs="Times New Roman"/>
          <w:lang w:val="es-ES_tradnl"/>
        </w:rPr>
        <w:t>,</w:t>
      </w:r>
      <w:r w:rsidR="00901D1F" w:rsidRPr="007A4BD4">
        <w:rPr>
          <w:rFonts w:ascii="Times New Roman" w:hAnsi="Times New Roman" w:cs="Times New Roman"/>
          <w:lang w:val="es-ES_tradnl"/>
        </w:rPr>
        <w:t xml:space="preserve"> no me cabe ninguna duda</w:t>
      </w:r>
      <w:r w:rsidR="009369E1">
        <w:rPr>
          <w:rFonts w:ascii="Times New Roman" w:hAnsi="Times New Roman" w:cs="Times New Roman"/>
          <w:lang w:val="es-ES_tradnl"/>
        </w:rPr>
        <w:t xml:space="preserve">; </w:t>
      </w:r>
      <w:proofErr w:type="gramStart"/>
      <w:r w:rsidR="009369E1">
        <w:rPr>
          <w:rFonts w:ascii="Times New Roman" w:hAnsi="Times New Roman" w:cs="Times New Roman"/>
          <w:lang w:val="es-ES_tradnl"/>
        </w:rPr>
        <w:t>sacarle</w:t>
      </w:r>
      <w:r w:rsidR="00901D1F" w:rsidRPr="007A4BD4">
        <w:rPr>
          <w:rFonts w:ascii="Times New Roman" w:hAnsi="Times New Roman" w:cs="Times New Roman"/>
          <w:lang w:val="es-ES_tradnl"/>
        </w:rPr>
        <w:t xml:space="preserve"> una semana</w:t>
      </w:r>
      <w:proofErr w:type="gramEnd"/>
      <w:r w:rsidR="00901D1F" w:rsidRPr="007A4BD4">
        <w:rPr>
          <w:rFonts w:ascii="Times New Roman" w:hAnsi="Times New Roman" w:cs="Times New Roman"/>
          <w:lang w:val="es-ES_tradnl"/>
        </w:rPr>
        <w:t xml:space="preserve"> a los cuatrimestres regulares significa pasar de 46 horas a 42 o 40 horas</w:t>
      </w:r>
      <w:r w:rsidR="009369E1">
        <w:rPr>
          <w:rFonts w:ascii="Times New Roman" w:hAnsi="Times New Roman" w:cs="Times New Roman"/>
          <w:lang w:val="es-ES_tradnl"/>
        </w:rPr>
        <w:t>,</w:t>
      </w:r>
      <w:r w:rsidR="00901D1F" w:rsidRPr="007A4BD4">
        <w:rPr>
          <w:rFonts w:ascii="Times New Roman" w:hAnsi="Times New Roman" w:cs="Times New Roman"/>
          <w:lang w:val="es-ES_tradnl"/>
        </w:rPr>
        <w:t xml:space="preserve"> depende si hay feriados </w:t>
      </w:r>
      <w:r w:rsidR="009369E1">
        <w:rPr>
          <w:rFonts w:ascii="Times New Roman" w:hAnsi="Times New Roman" w:cs="Times New Roman"/>
          <w:lang w:val="es-ES_tradnl"/>
        </w:rPr>
        <w:t xml:space="preserve">o no </w:t>
      </w:r>
      <w:r w:rsidR="00901D1F" w:rsidRPr="007A4BD4">
        <w:rPr>
          <w:rFonts w:ascii="Times New Roman" w:hAnsi="Times New Roman" w:cs="Times New Roman"/>
          <w:lang w:val="es-ES_tradnl"/>
        </w:rPr>
        <w:t>que también hay que contemplarlos</w:t>
      </w:r>
      <w:r w:rsidR="009369E1">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sidR="009369E1">
        <w:rPr>
          <w:rFonts w:ascii="Times New Roman" w:hAnsi="Times New Roman" w:cs="Times New Roman"/>
          <w:lang w:val="es-ES_tradnl"/>
        </w:rPr>
        <w:t>S</w:t>
      </w:r>
      <w:r w:rsidR="00901D1F" w:rsidRPr="007A4BD4">
        <w:rPr>
          <w:rFonts w:ascii="Times New Roman" w:hAnsi="Times New Roman" w:cs="Times New Roman"/>
          <w:lang w:val="es-ES_tradnl"/>
        </w:rPr>
        <w:t>acando primer parcial</w:t>
      </w:r>
      <w:r w:rsidR="009369E1">
        <w:rPr>
          <w:rFonts w:ascii="Times New Roman" w:hAnsi="Times New Roman" w:cs="Times New Roman"/>
          <w:lang w:val="es-ES_tradnl"/>
        </w:rPr>
        <w:t>,</w:t>
      </w:r>
      <w:r w:rsidR="00901D1F" w:rsidRPr="007A4BD4">
        <w:rPr>
          <w:rFonts w:ascii="Times New Roman" w:hAnsi="Times New Roman" w:cs="Times New Roman"/>
          <w:lang w:val="es-ES_tradnl"/>
        </w:rPr>
        <w:t xml:space="preserve"> segundo parcial</w:t>
      </w:r>
      <w:r w:rsidR="009369E1">
        <w:rPr>
          <w:rFonts w:ascii="Times New Roman" w:hAnsi="Times New Roman" w:cs="Times New Roman"/>
          <w:lang w:val="es-ES_tradnl"/>
        </w:rPr>
        <w:t>,</w:t>
      </w:r>
      <w:r w:rsidR="00901D1F" w:rsidRPr="007A4BD4">
        <w:rPr>
          <w:rFonts w:ascii="Times New Roman" w:hAnsi="Times New Roman" w:cs="Times New Roman"/>
          <w:lang w:val="es-ES_tradnl"/>
        </w:rPr>
        <w:t xml:space="preserve"> recuperatorio </w:t>
      </w:r>
      <w:r w:rsidR="009369E1">
        <w:rPr>
          <w:rFonts w:ascii="Times New Roman" w:hAnsi="Times New Roman" w:cs="Times New Roman"/>
          <w:lang w:val="es-ES_tradnl"/>
        </w:rPr>
        <w:t>–</w:t>
      </w:r>
      <w:r w:rsidR="00901D1F" w:rsidRPr="007A4BD4">
        <w:rPr>
          <w:rFonts w:ascii="Times New Roman" w:hAnsi="Times New Roman" w:cs="Times New Roman"/>
          <w:lang w:val="es-ES_tradnl"/>
        </w:rPr>
        <w:t xml:space="preserve">que a veces yo tomo unificado </w:t>
      </w:r>
      <w:r w:rsidR="009369E1">
        <w:rPr>
          <w:rFonts w:ascii="Times New Roman" w:hAnsi="Times New Roman" w:cs="Times New Roman"/>
          <w:lang w:val="es-ES_tradnl"/>
        </w:rPr>
        <w:t xml:space="preserve">el </w:t>
      </w:r>
      <w:r w:rsidR="00901D1F" w:rsidRPr="007A4BD4">
        <w:rPr>
          <w:rFonts w:ascii="Times New Roman" w:hAnsi="Times New Roman" w:cs="Times New Roman"/>
          <w:lang w:val="es-ES_tradnl"/>
        </w:rPr>
        <w:t>primero y segundo recuperatorios</w:t>
      </w:r>
      <w:r w:rsidR="009369E1">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sidR="009369E1">
        <w:rPr>
          <w:rFonts w:ascii="Times New Roman" w:hAnsi="Times New Roman" w:cs="Times New Roman"/>
          <w:lang w:val="es-ES_tradnl"/>
        </w:rPr>
        <w:t>hay docente que los</w:t>
      </w:r>
      <w:r w:rsidR="00901D1F" w:rsidRPr="007A4BD4">
        <w:rPr>
          <w:rFonts w:ascii="Times New Roman" w:hAnsi="Times New Roman" w:cs="Times New Roman"/>
          <w:lang w:val="es-ES_tradnl"/>
        </w:rPr>
        <w:t xml:space="preserve"> toman separado</w:t>
      </w:r>
      <w:r w:rsidR="009369E1">
        <w:rPr>
          <w:rFonts w:ascii="Times New Roman" w:hAnsi="Times New Roman" w:cs="Times New Roman"/>
          <w:lang w:val="es-ES_tradnl"/>
        </w:rPr>
        <w:t>s–,</w:t>
      </w:r>
      <w:r w:rsidR="00901D1F" w:rsidRPr="007A4BD4">
        <w:rPr>
          <w:rFonts w:ascii="Times New Roman" w:hAnsi="Times New Roman" w:cs="Times New Roman"/>
          <w:lang w:val="es-ES_tradnl"/>
        </w:rPr>
        <w:t xml:space="preserve"> es un día más</w:t>
      </w:r>
      <w:r w:rsidR="009369E1">
        <w:rPr>
          <w:rFonts w:ascii="Times New Roman" w:hAnsi="Times New Roman" w:cs="Times New Roman"/>
          <w:lang w:val="es-ES_tradnl"/>
        </w:rPr>
        <w:t>,</w:t>
      </w:r>
      <w:r w:rsidR="00901D1F" w:rsidRPr="007A4BD4">
        <w:rPr>
          <w:rFonts w:ascii="Times New Roman" w:hAnsi="Times New Roman" w:cs="Times New Roman"/>
          <w:lang w:val="es-ES_tradnl"/>
        </w:rPr>
        <w:t xml:space="preserve"> más </w:t>
      </w:r>
      <w:r w:rsidR="009369E1">
        <w:rPr>
          <w:rFonts w:ascii="Times New Roman" w:hAnsi="Times New Roman" w:cs="Times New Roman"/>
          <w:lang w:val="es-ES_tradnl"/>
        </w:rPr>
        <w:t xml:space="preserve">el </w:t>
      </w:r>
      <w:r w:rsidR="00901D1F" w:rsidRPr="007A4BD4">
        <w:rPr>
          <w:rFonts w:ascii="Times New Roman" w:hAnsi="Times New Roman" w:cs="Times New Roman"/>
          <w:lang w:val="es-ES_tradnl"/>
        </w:rPr>
        <w:t>final</w:t>
      </w:r>
      <w:r w:rsidR="009369E1">
        <w:rPr>
          <w:rFonts w:ascii="Times New Roman" w:hAnsi="Times New Roman" w:cs="Times New Roman"/>
          <w:lang w:val="es-ES_tradnl"/>
        </w:rPr>
        <w:t>… M</w:t>
      </w:r>
      <w:r w:rsidR="00901D1F" w:rsidRPr="007A4BD4">
        <w:rPr>
          <w:rFonts w:ascii="Times New Roman" w:hAnsi="Times New Roman" w:cs="Times New Roman"/>
          <w:lang w:val="es-ES_tradnl"/>
        </w:rPr>
        <w:t xml:space="preserve">e parece que estamos sacándole una semana de clases en cada cuatrimestre para tomar un recuperatorio </w:t>
      </w:r>
      <w:r w:rsidR="009369E1">
        <w:rPr>
          <w:rFonts w:ascii="Times New Roman" w:hAnsi="Times New Roman" w:cs="Times New Roman"/>
          <w:lang w:val="es-ES_tradnl"/>
        </w:rPr>
        <w:t xml:space="preserve">de un </w:t>
      </w:r>
      <w:r w:rsidR="00901D1F" w:rsidRPr="007A4BD4">
        <w:rPr>
          <w:rFonts w:ascii="Times New Roman" w:hAnsi="Times New Roman" w:cs="Times New Roman"/>
          <w:lang w:val="es-ES_tradnl"/>
        </w:rPr>
        <w:t>final</w:t>
      </w:r>
      <w:r w:rsidR="009369E1">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sidR="009369E1" w:rsidRPr="007A4BD4">
        <w:rPr>
          <w:rFonts w:ascii="Times New Roman" w:hAnsi="Times New Roman" w:cs="Times New Roman"/>
          <w:lang w:val="es-ES_tradnl"/>
        </w:rPr>
        <w:t>C</w:t>
      </w:r>
      <w:r w:rsidR="00901D1F" w:rsidRPr="007A4BD4">
        <w:rPr>
          <w:rFonts w:ascii="Times New Roman" w:hAnsi="Times New Roman" w:cs="Times New Roman"/>
          <w:lang w:val="es-ES_tradnl"/>
        </w:rPr>
        <w:t>reo que son dos momentos libres con una ayuda pedagógica académica muy importante</w:t>
      </w:r>
      <w:r w:rsidR="009369E1">
        <w:rPr>
          <w:rFonts w:ascii="Times New Roman" w:hAnsi="Times New Roman" w:cs="Times New Roman"/>
          <w:lang w:val="es-ES_tradnl"/>
        </w:rPr>
        <w:t>,</w:t>
      </w:r>
      <w:r w:rsidR="00901D1F" w:rsidRPr="007A4BD4">
        <w:rPr>
          <w:rFonts w:ascii="Times New Roman" w:hAnsi="Times New Roman" w:cs="Times New Roman"/>
          <w:lang w:val="es-ES_tradnl"/>
        </w:rPr>
        <w:t xml:space="preserve"> que es un mes intensivo </w:t>
      </w:r>
      <w:r w:rsidR="009369E1">
        <w:rPr>
          <w:rFonts w:ascii="Times New Roman" w:hAnsi="Times New Roman" w:cs="Times New Roman"/>
          <w:lang w:val="es-ES_tradnl"/>
        </w:rPr>
        <w:t>–</w:t>
      </w:r>
      <w:r w:rsidR="00901D1F" w:rsidRPr="007A4BD4">
        <w:rPr>
          <w:rFonts w:ascii="Times New Roman" w:hAnsi="Times New Roman" w:cs="Times New Roman"/>
          <w:lang w:val="es-ES_tradnl"/>
        </w:rPr>
        <w:t xml:space="preserve">así se van acostumbrando también </w:t>
      </w:r>
      <w:r w:rsidR="009369E1">
        <w:rPr>
          <w:rFonts w:ascii="Times New Roman" w:hAnsi="Times New Roman" w:cs="Times New Roman"/>
          <w:lang w:val="es-ES_tradnl"/>
        </w:rPr>
        <w:t xml:space="preserve">a estudiar en los posgrados, </w:t>
      </w:r>
      <w:r w:rsidR="00901D1F" w:rsidRPr="007A4BD4">
        <w:rPr>
          <w:rFonts w:ascii="Times New Roman" w:hAnsi="Times New Roman" w:cs="Times New Roman"/>
          <w:lang w:val="es-ES_tradnl"/>
        </w:rPr>
        <w:t>que son así las materias</w:t>
      </w:r>
      <w:r w:rsidR="009369E1">
        <w:rPr>
          <w:rFonts w:ascii="Times New Roman" w:hAnsi="Times New Roman" w:cs="Times New Roman"/>
          <w:lang w:val="es-ES_tradnl"/>
        </w:rPr>
        <w:t>,</w:t>
      </w:r>
      <w:r w:rsidR="00901D1F" w:rsidRPr="007A4BD4">
        <w:rPr>
          <w:rFonts w:ascii="Times New Roman" w:hAnsi="Times New Roman" w:cs="Times New Roman"/>
          <w:lang w:val="es-ES_tradnl"/>
        </w:rPr>
        <w:t xml:space="preserve"> intensivas</w:t>
      </w:r>
      <w:r w:rsidR="009369E1">
        <w:rPr>
          <w:rFonts w:ascii="Times New Roman" w:hAnsi="Times New Roman" w:cs="Times New Roman"/>
          <w:lang w:val="es-ES_tradnl"/>
        </w:rPr>
        <w:t>–</w:t>
      </w:r>
      <w:r w:rsidR="00901D1F" w:rsidRPr="007A4BD4">
        <w:rPr>
          <w:rFonts w:ascii="Times New Roman" w:hAnsi="Times New Roman" w:cs="Times New Roman"/>
          <w:lang w:val="es-ES_tradnl"/>
        </w:rPr>
        <w:t xml:space="preserve"> y entonces de esta manera se rinde</w:t>
      </w:r>
      <w:r w:rsidR="009369E1">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sidR="009369E1" w:rsidRPr="007A4BD4">
        <w:rPr>
          <w:rFonts w:ascii="Times New Roman" w:hAnsi="Times New Roman" w:cs="Times New Roman"/>
          <w:lang w:val="es-ES_tradnl"/>
        </w:rPr>
        <w:t>Y</w:t>
      </w:r>
      <w:r w:rsidR="00901D1F" w:rsidRPr="007A4BD4">
        <w:rPr>
          <w:rFonts w:ascii="Times New Roman" w:hAnsi="Times New Roman" w:cs="Times New Roman"/>
          <w:lang w:val="es-ES_tradnl"/>
        </w:rPr>
        <w:t xml:space="preserve"> </w:t>
      </w:r>
      <w:r w:rsidR="009369E1">
        <w:rPr>
          <w:rFonts w:ascii="Times New Roman" w:hAnsi="Times New Roman" w:cs="Times New Roman"/>
          <w:lang w:val="es-ES_tradnl"/>
        </w:rPr>
        <w:t xml:space="preserve">es final, </w:t>
      </w:r>
      <w:r w:rsidR="00901D1F" w:rsidRPr="007A4BD4">
        <w:rPr>
          <w:rFonts w:ascii="Times New Roman" w:hAnsi="Times New Roman" w:cs="Times New Roman"/>
          <w:lang w:val="es-ES_tradnl"/>
        </w:rPr>
        <w:t>no tenemos la instancia de recuperar</w:t>
      </w:r>
      <w:r w:rsidR="009369E1">
        <w:rPr>
          <w:rFonts w:ascii="Times New Roman" w:hAnsi="Times New Roman" w:cs="Times New Roman"/>
          <w:lang w:val="es-ES_tradnl"/>
        </w:rPr>
        <w:t>.</w:t>
      </w:r>
      <w:r w:rsidR="00901D1F" w:rsidRPr="007A4BD4">
        <w:rPr>
          <w:rFonts w:ascii="Times New Roman" w:hAnsi="Times New Roman" w:cs="Times New Roman"/>
          <w:lang w:val="es-ES_tradnl"/>
        </w:rPr>
        <w:t xml:space="preserve"> </w:t>
      </w:r>
    </w:p>
    <w:p w14:paraId="753C8C10" w14:textId="77777777" w:rsidR="009369E1" w:rsidRDefault="009369E1" w:rsidP="005D5F2D">
      <w:pPr>
        <w:jc w:val="both"/>
        <w:rPr>
          <w:rFonts w:ascii="Times New Roman" w:hAnsi="Times New Roman" w:cs="Times New Roman"/>
          <w:lang w:val="es-ES_tradnl"/>
        </w:rPr>
      </w:pPr>
    </w:p>
    <w:p w14:paraId="3A6A1694" w14:textId="77777777" w:rsidR="00057E6F" w:rsidRDefault="009369E1" w:rsidP="00057E6F">
      <w:pPr>
        <w:ind w:firstLine="708"/>
        <w:jc w:val="both"/>
        <w:rPr>
          <w:rFonts w:ascii="Times New Roman" w:hAnsi="Times New Roman" w:cs="Times New Roman"/>
          <w:lang w:val="es-ES_tradnl"/>
        </w:rPr>
      </w:pPr>
      <w:r w:rsidRPr="007A4BD4">
        <w:rPr>
          <w:rFonts w:ascii="Times New Roman" w:hAnsi="Times New Roman" w:cs="Times New Roman"/>
          <w:lang w:val="es-ES_tradnl"/>
        </w:rPr>
        <w:t>A</w:t>
      </w:r>
      <w:r w:rsidR="00901D1F" w:rsidRPr="007A4BD4">
        <w:rPr>
          <w:rFonts w:ascii="Times New Roman" w:hAnsi="Times New Roman" w:cs="Times New Roman"/>
          <w:lang w:val="es-ES_tradnl"/>
        </w:rPr>
        <w:t xml:space="preserve"> mí me parece eso generaría dos semanas menos de estudio en el año</w:t>
      </w:r>
      <w:r>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Pr>
          <w:rFonts w:ascii="Times New Roman" w:hAnsi="Times New Roman" w:cs="Times New Roman"/>
          <w:lang w:val="es-ES_tradnl"/>
        </w:rPr>
        <w:t xml:space="preserve">Y </w:t>
      </w:r>
      <w:r w:rsidR="00901D1F" w:rsidRPr="007A4BD4">
        <w:rPr>
          <w:rFonts w:ascii="Times New Roman" w:hAnsi="Times New Roman" w:cs="Times New Roman"/>
          <w:lang w:val="es-ES_tradnl"/>
        </w:rPr>
        <w:t xml:space="preserve">si no tenemos que </w:t>
      </w:r>
      <w:r>
        <w:rPr>
          <w:rFonts w:ascii="Times New Roman" w:hAnsi="Times New Roman" w:cs="Times New Roman"/>
          <w:lang w:val="es-ES_tradnl"/>
        </w:rPr>
        <w:t xml:space="preserve">alargar </w:t>
      </w:r>
      <w:r w:rsidR="00901D1F" w:rsidRPr="007A4BD4">
        <w:rPr>
          <w:rFonts w:ascii="Times New Roman" w:hAnsi="Times New Roman" w:cs="Times New Roman"/>
          <w:lang w:val="es-ES_tradnl"/>
        </w:rPr>
        <w:t>los cuatrimestres</w:t>
      </w:r>
      <w:r>
        <w:rPr>
          <w:rFonts w:ascii="Times New Roman" w:hAnsi="Times New Roman" w:cs="Times New Roman"/>
          <w:lang w:val="es-ES_tradnl"/>
        </w:rPr>
        <w:t>,</w:t>
      </w:r>
      <w:r w:rsidR="00901D1F" w:rsidRPr="007A4BD4">
        <w:rPr>
          <w:rFonts w:ascii="Times New Roman" w:hAnsi="Times New Roman" w:cs="Times New Roman"/>
          <w:lang w:val="es-ES_tradnl"/>
        </w:rPr>
        <w:t xml:space="preserve"> y </w:t>
      </w:r>
      <w:r>
        <w:rPr>
          <w:rFonts w:ascii="Times New Roman" w:hAnsi="Times New Roman" w:cs="Times New Roman"/>
          <w:lang w:val="es-ES_tradnl"/>
        </w:rPr>
        <w:t xml:space="preserve">si alargamos </w:t>
      </w:r>
      <w:r w:rsidR="00901D1F" w:rsidRPr="007A4BD4">
        <w:rPr>
          <w:rFonts w:ascii="Times New Roman" w:hAnsi="Times New Roman" w:cs="Times New Roman"/>
          <w:lang w:val="es-ES_tradnl"/>
        </w:rPr>
        <w:t>los cuatrimestres no</w:t>
      </w:r>
      <w:r>
        <w:rPr>
          <w:rFonts w:ascii="Times New Roman" w:hAnsi="Times New Roman" w:cs="Times New Roman"/>
          <w:lang w:val="es-ES_tradnl"/>
        </w:rPr>
        <w:t>s vamos a N</w:t>
      </w:r>
      <w:r w:rsidR="00901D1F" w:rsidRPr="007A4BD4">
        <w:rPr>
          <w:rFonts w:ascii="Times New Roman" w:hAnsi="Times New Roman" w:cs="Times New Roman"/>
          <w:lang w:val="es-ES_tradnl"/>
        </w:rPr>
        <w:t>avidad</w:t>
      </w:r>
      <w:r w:rsidR="00057E6F">
        <w:rPr>
          <w:rFonts w:ascii="Times New Roman" w:hAnsi="Times New Roman" w:cs="Times New Roman"/>
          <w:lang w:val="es-ES_tradnl"/>
        </w:rPr>
        <w:t xml:space="preserve">, </w:t>
      </w:r>
      <w:r w:rsidR="00901D1F" w:rsidRPr="007A4BD4">
        <w:rPr>
          <w:rFonts w:ascii="Times New Roman" w:hAnsi="Times New Roman" w:cs="Times New Roman"/>
          <w:lang w:val="es-ES_tradnl"/>
        </w:rPr>
        <w:t>ese también es un problema</w:t>
      </w:r>
      <w:r w:rsidR="00057E6F">
        <w:rPr>
          <w:rFonts w:ascii="Times New Roman" w:hAnsi="Times New Roman" w:cs="Times New Roman"/>
          <w:lang w:val="es-ES_tradnl"/>
        </w:rPr>
        <w:t>.</w:t>
      </w:r>
      <w:r w:rsidR="00901D1F" w:rsidRPr="007A4BD4">
        <w:rPr>
          <w:rFonts w:ascii="Times New Roman" w:hAnsi="Times New Roman" w:cs="Times New Roman"/>
          <w:lang w:val="es-ES_tradnl"/>
        </w:rPr>
        <w:t xml:space="preserve"> </w:t>
      </w:r>
      <w:r w:rsidR="00057E6F">
        <w:rPr>
          <w:rFonts w:ascii="Times New Roman" w:hAnsi="Times New Roman" w:cs="Times New Roman"/>
          <w:lang w:val="es-ES_tradnl"/>
        </w:rPr>
        <w:t xml:space="preserve">Pero </w:t>
      </w:r>
      <w:r w:rsidR="00901D1F" w:rsidRPr="007A4BD4">
        <w:rPr>
          <w:rFonts w:ascii="Times New Roman" w:hAnsi="Times New Roman" w:cs="Times New Roman"/>
          <w:lang w:val="es-ES_tradnl"/>
        </w:rPr>
        <w:t>simplemente eso</w:t>
      </w:r>
      <w:r w:rsidR="00057E6F">
        <w:rPr>
          <w:rFonts w:ascii="Times New Roman" w:hAnsi="Times New Roman" w:cs="Times New Roman"/>
          <w:lang w:val="es-ES_tradnl"/>
        </w:rPr>
        <w:t>,</w:t>
      </w:r>
      <w:r w:rsidR="00901D1F" w:rsidRPr="007A4BD4">
        <w:rPr>
          <w:rFonts w:ascii="Times New Roman" w:hAnsi="Times New Roman" w:cs="Times New Roman"/>
          <w:lang w:val="es-ES_tradnl"/>
        </w:rPr>
        <w:t xml:space="preserve"> lo podemos estudiar y analizar con gusto</w:t>
      </w:r>
      <w:r w:rsidR="00057E6F">
        <w:rPr>
          <w:rFonts w:ascii="Times New Roman" w:hAnsi="Times New Roman" w:cs="Times New Roman"/>
          <w:lang w:val="es-ES_tradnl"/>
        </w:rPr>
        <w:t>.</w:t>
      </w:r>
      <w:r w:rsidR="00901D1F" w:rsidRPr="007A4BD4">
        <w:rPr>
          <w:rFonts w:ascii="Times New Roman" w:hAnsi="Times New Roman" w:cs="Times New Roman"/>
          <w:lang w:val="es-ES_tradnl"/>
        </w:rPr>
        <w:t xml:space="preserve"> </w:t>
      </w:r>
    </w:p>
    <w:p w14:paraId="3ACA8ED9" w14:textId="77777777" w:rsidR="00057E6F" w:rsidRDefault="00057E6F" w:rsidP="00057E6F">
      <w:pPr>
        <w:jc w:val="both"/>
        <w:rPr>
          <w:rFonts w:ascii="Times New Roman" w:hAnsi="Times New Roman" w:cs="Times New Roman"/>
          <w:lang w:val="es-ES_tradnl"/>
        </w:rPr>
      </w:pPr>
    </w:p>
    <w:p w14:paraId="675DBE33" w14:textId="66308B3F" w:rsidR="007A4BD4" w:rsidRPr="007A4BD4" w:rsidRDefault="00057E6F" w:rsidP="00057E6F">
      <w:pPr>
        <w:jc w:val="both"/>
        <w:rPr>
          <w:rFonts w:ascii="Times New Roman" w:hAnsi="Times New Roman" w:cs="Times New Roman"/>
          <w:lang w:val="es-ES_tradnl"/>
        </w:rPr>
      </w:pPr>
      <w:r>
        <w:rPr>
          <w:rFonts w:ascii="Times New Roman" w:hAnsi="Times New Roman" w:cs="Times New Roman"/>
          <w:lang w:val="es-ES_tradnl"/>
        </w:rPr>
        <w:t>Sr. VICEDECANO.- P</w:t>
      </w:r>
      <w:r w:rsidR="00901D1F" w:rsidRPr="007A4BD4">
        <w:rPr>
          <w:rFonts w:ascii="Times New Roman" w:hAnsi="Times New Roman" w:cs="Times New Roman"/>
          <w:lang w:val="es-ES_tradnl"/>
        </w:rPr>
        <w:t>or eso se pasó a la Secretaría Académica para que analizar</w:t>
      </w:r>
      <w:r>
        <w:rPr>
          <w:rFonts w:ascii="Times New Roman" w:hAnsi="Times New Roman" w:cs="Times New Roman"/>
          <w:lang w:val="es-ES_tradnl"/>
        </w:rPr>
        <w:t>a</w:t>
      </w:r>
      <w:r w:rsidR="00901D1F" w:rsidRPr="007A4BD4">
        <w:rPr>
          <w:rFonts w:ascii="Times New Roman" w:hAnsi="Times New Roman" w:cs="Times New Roman"/>
          <w:lang w:val="es-ES_tradnl"/>
        </w:rPr>
        <w:t xml:space="preserve"> las propuestas que fueron planteadas y </w:t>
      </w:r>
      <w:r>
        <w:rPr>
          <w:rFonts w:ascii="Times New Roman" w:hAnsi="Times New Roman" w:cs="Times New Roman"/>
          <w:lang w:val="es-ES_tradnl"/>
        </w:rPr>
        <w:t xml:space="preserve">expresara </w:t>
      </w:r>
      <w:r w:rsidR="00901D1F" w:rsidRPr="007A4BD4">
        <w:rPr>
          <w:rFonts w:ascii="Times New Roman" w:hAnsi="Times New Roman" w:cs="Times New Roman"/>
          <w:lang w:val="es-ES_tradnl"/>
        </w:rPr>
        <w:t xml:space="preserve">qué alternativas tendríamos para </w:t>
      </w:r>
      <w:r w:rsidR="00E43F7C">
        <w:rPr>
          <w:rFonts w:ascii="Times New Roman" w:hAnsi="Times New Roman" w:cs="Times New Roman"/>
          <w:lang w:val="es-ES_tradnl"/>
        </w:rPr>
        <w:t xml:space="preserve">llevarlo </w:t>
      </w:r>
      <w:r w:rsidR="00901D1F" w:rsidRPr="007A4BD4">
        <w:rPr>
          <w:rFonts w:ascii="Times New Roman" w:hAnsi="Times New Roman" w:cs="Times New Roman"/>
          <w:lang w:val="es-ES_tradnl"/>
        </w:rPr>
        <w:t>adelante</w:t>
      </w:r>
      <w:r w:rsidR="00E43F7C">
        <w:rPr>
          <w:rFonts w:ascii="Times New Roman" w:hAnsi="Times New Roman" w:cs="Times New Roman"/>
          <w:lang w:val="es-ES_tradnl"/>
        </w:rPr>
        <w:t>.</w:t>
      </w:r>
    </w:p>
    <w:p w14:paraId="7A02ED35" w14:textId="77777777" w:rsidR="007A4BD4" w:rsidRPr="007A4BD4" w:rsidRDefault="007A4BD4" w:rsidP="00CA7C4A">
      <w:pPr>
        <w:jc w:val="both"/>
        <w:rPr>
          <w:rFonts w:ascii="Times New Roman" w:eastAsia="Times New Roman" w:hAnsi="Times New Roman" w:cs="Times New Roman"/>
          <w:b/>
          <w:bCs/>
          <w:color w:val="000000"/>
          <w:lang w:val="es-ES_tradnl" w:eastAsia="es-ES_tradnl"/>
        </w:rPr>
      </w:pPr>
    </w:p>
    <w:p w14:paraId="5D52FB2B" w14:textId="77777777" w:rsidR="007A4BD4" w:rsidRPr="007A4BD4" w:rsidRDefault="007A4BD4" w:rsidP="00CA7C4A">
      <w:pPr>
        <w:jc w:val="center"/>
        <w:rPr>
          <w:rFonts w:ascii="Times New Roman" w:eastAsia="Times New Roman" w:hAnsi="Times New Roman" w:cs="Times New Roman"/>
          <w:u w:val="single"/>
          <w:lang w:val="es-ES_tradnl" w:eastAsia="es-ES_tradnl"/>
        </w:rPr>
      </w:pPr>
      <w:r w:rsidRPr="007A4BD4">
        <w:rPr>
          <w:rFonts w:ascii="Times New Roman" w:eastAsia="Times New Roman" w:hAnsi="Times New Roman" w:cs="Times New Roman"/>
          <w:b/>
          <w:bCs/>
          <w:color w:val="000000"/>
          <w:u w:val="single"/>
          <w:lang w:val="es-ES_tradnl" w:eastAsia="es-ES_tradnl"/>
        </w:rPr>
        <w:t>Informe de Vicedecano</w:t>
      </w:r>
    </w:p>
    <w:p w14:paraId="537A96A2" w14:textId="77777777" w:rsidR="007A4BD4" w:rsidRPr="007A4BD4" w:rsidRDefault="007A4BD4" w:rsidP="00CA7C4A">
      <w:pPr>
        <w:jc w:val="both"/>
        <w:rPr>
          <w:rFonts w:ascii="Times New Roman" w:eastAsia="Times New Roman" w:hAnsi="Times New Roman" w:cs="Times New Roman"/>
          <w:color w:val="000000"/>
          <w:lang w:val="es-ES_tradnl" w:eastAsia="es-ES_tradnl"/>
        </w:rPr>
      </w:pPr>
    </w:p>
    <w:p w14:paraId="15CA8D3D" w14:textId="77777777" w:rsidR="00E43F7C" w:rsidRDefault="007A4BD4" w:rsidP="003266D4">
      <w:pPr>
        <w:jc w:val="both"/>
        <w:rPr>
          <w:rFonts w:ascii="Times New Roman" w:hAnsi="Times New Roman" w:cs="Times New Roman"/>
          <w:lang w:val="es-ES_tradnl"/>
        </w:rPr>
      </w:pPr>
      <w:r w:rsidRPr="007A4BD4">
        <w:rPr>
          <w:rFonts w:ascii="Times New Roman" w:eastAsia="Times New Roman" w:hAnsi="Times New Roman" w:cs="Times New Roman"/>
          <w:color w:val="000000"/>
          <w:lang w:val="es-ES_tradnl" w:eastAsia="es-ES_tradnl"/>
        </w:rPr>
        <w:t xml:space="preserve">Sr. VICEDECANO.- </w:t>
      </w:r>
      <w:r w:rsidR="00E43F7C">
        <w:rPr>
          <w:rFonts w:ascii="Times New Roman" w:eastAsia="Times New Roman" w:hAnsi="Times New Roman" w:cs="Times New Roman"/>
          <w:color w:val="000000"/>
          <w:lang w:val="es-ES_tradnl" w:eastAsia="es-ES_tradnl"/>
        </w:rPr>
        <w:t xml:space="preserve">En </w:t>
      </w:r>
      <w:r w:rsidR="003266D4" w:rsidRPr="007A4BD4">
        <w:rPr>
          <w:rFonts w:ascii="Times New Roman" w:hAnsi="Times New Roman" w:cs="Times New Roman"/>
          <w:lang w:val="es-ES_tradnl"/>
        </w:rPr>
        <w:t xml:space="preserve">el informe </w:t>
      </w:r>
      <w:r w:rsidR="00E43F7C">
        <w:rPr>
          <w:rFonts w:ascii="Times New Roman" w:hAnsi="Times New Roman" w:cs="Times New Roman"/>
          <w:lang w:val="es-ES_tradnl"/>
        </w:rPr>
        <w:t>de de</w:t>
      </w:r>
      <w:r w:rsidR="003266D4" w:rsidRPr="007A4BD4">
        <w:rPr>
          <w:rFonts w:ascii="Times New Roman" w:hAnsi="Times New Roman" w:cs="Times New Roman"/>
          <w:lang w:val="es-ES_tradnl"/>
        </w:rPr>
        <w:t xml:space="preserve">cano voy a </w:t>
      </w:r>
      <w:r w:rsidR="00E43F7C">
        <w:rPr>
          <w:rFonts w:ascii="Times New Roman" w:hAnsi="Times New Roman" w:cs="Times New Roman"/>
          <w:lang w:val="es-ES_tradnl"/>
        </w:rPr>
        <w:t>comentar dos temas. Uno de ellos es que el 2 de septiembre comienza el IV C</w:t>
      </w:r>
      <w:r w:rsidR="003266D4" w:rsidRPr="007A4BD4">
        <w:rPr>
          <w:rFonts w:ascii="Times New Roman" w:hAnsi="Times New Roman" w:cs="Times New Roman"/>
          <w:lang w:val="es-ES_tradnl"/>
        </w:rPr>
        <w:t xml:space="preserve">ongreso </w:t>
      </w:r>
      <w:r w:rsidR="00E43F7C">
        <w:rPr>
          <w:rFonts w:ascii="Times New Roman" w:hAnsi="Times New Roman" w:cs="Times New Roman"/>
          <w:lang w:val="es-ES_tradnl"/>
        </w:rPr>
        <w:t>I</w:t>
      </w:r>
      <w:r w:rsidR="003266D4" w:rsidRPr="007A4BD4">
        <w:rPr>
          <w:rFonts w:ascii="Times New Roman" w:hAnsi="Times New Roman" w:cs="Times New Roman"/>
          <w:lang w:val="es-ES_tradnl"/>
        </w:rPr>
        <w:t xml:space="preserve">nternacional de </w:t>
      </w:r>
      <w:r w:rsidR="00E43F7C">
        <w:rPr>
          <w:rFonts w:ascii="Times New Roman" w:hAnsi="Times New Roman" w:cs="Times New Roman"/>
          <w:lang w:val="es-ES_tradnl"/>
        </w:rPr>
        <w:t>C</w:t>
      </w:r>
      <w:r w:rsidR="003266D4" w:rsidRPr="007A4BD4">
        <w:rPr>
          <w:rFonts w:ascii="Times New Roman" w:hAnsi="Times New Roman" w:cs="Times New Roman"/>
          <w:lang w:val="es-ES_tradnl"/>
        </w:rPr>
        <w:t xml:space="preserve">iudades </w:t>
      </w:r>
      <w:r w:rsidR="00E43F7C">
        <w:rPr>
          <w:rFonts w:ascii="Times New Roman" w:hAnsi="Times New Roman" w:cs="Times New Roman"/>
          <w:lang w:val="es-ES_tradnl"/>
        </w:rPr>
        <w:t>I</w:t>
      </w:r>
      <w:r w:rsidR="003266D4" w:rsidRPr="007A4BD4">
        <w:rPr>
          <w:rFonts w:ascii="Times New Roman" w:hAnsi="Times New Roman" w:cs="Times New Roman"/>
          <w:lang w:val="es-ES_tradnl"/>
        </w:rPr>
        <w:t>nteligentes</w:t>
      </w:r>
      <w:r w:rsidR="00E43F7C">
        <w:rPr>
          <w:rFonts w:ascii="Times New Roman" w:hAnsi="Times New Roman" w:cs="Times New Roman"/>
          <w:lang w:val="es-ES_tradnl"/>
        </w:rPr>
        <w:t>.</w:t>
      </w:r>
      <w:r w:rsidR="003266D4" w:rsidRPr="007A4BD4">
        <w:rPr>
          <w:rFonts w:ascii="Times New Roman" w:hAnsi="Times New Roman" w:cs="Times New Roman"/>
          <w:lang w:val="es-ES_tradnl"/>
        </w:rPr>
        <w:t xml:space="preserve"> </w:t>
      </w:r>
      <w:r w:rsidR="00E43F7C" w:rsidRPr="007A4BD4">
        <w:rPr>
          <w:rFonts w:ascii="Times New Roman" w:hAnsi="Times New Roman" w:cs="Times New Roman"/>
          <w:lang w:val="es-ES_tradnl"/>
        </w:rPr>
        <w:t>A</w:t>
      </w:r>
      <w:r w:rsidR="003266D4" w:rsidRPr="007A4BD4">
        <w:rPr>
          <w:rFonts w:ascii="Times New Roman" w:hAnsi="Times New Roman" w:cs="Times New Roman"/>
          <w:lang w:val="es-ES_tradnl"/>
        </w:rPr>
        <w:t xml:space="preserve"> las 17 hora</w:t>
      </w:r>
      <w:r w:rsidR="00E43F7C">
        <w:rPr>
          <w:rFonts w:ascii="Times New Roman" w:hAnsi="Times New Roman" w:cs="Times New Roman"/>
          <w:lang w:val="es-ES_tradnl"/>
        </w:rPr>
        <w:t>s es el acto de apertura en el Salón de A</w:t>
      </w:r>
      <w:r w:rsidR="003266D4" w:rsidRPr="007A4BD4">
        <w:rPr>
          <w:rFonts w:ascii="Times New Roman" w:hAnsi="Times New Roman" w:cs="Times New Roman"/>
          <w:lang w:val="es-ES_tradnl"/>
        </w:rPr>
        <w:t>ctos del edificio nuevo</w:t>
      </w:r>
      <w:r w:rsidR="00E43F7C">
        <w:rPr>
          <w:rFonts w:ascii="Times New Roman" w:hAnsi="Times New Roman" w:cs="Times New Roman"/>
          <w:lang w:val="es-ES_tradnl"/>
        </w:rPr>
        <w:t>.</w:t>
      </w:r>
      <w:r w:rsidR="003266D4" w:rsidRPr="007A4BD4">
        <w:rPr>
          <w:rFonts w:ascii="Times New Roman" w:hAnsi="Times New Roman" w:cs="Times New Roman"/>
          <w:lang w:val="es-ES_tradnl"/>
        </w:rPr>
        <w:t xml:space="preserve"> </w:t>
      </w:r>
    </w:p>
    <w:p w14:paraId="08037BB2" w14:textId="77777777" w:rsidR="00E43F7C" w:rsidRDefault="00E43F7C" w:rsidP="003266D4">
      <w:pPr>
        <w:jc w:val="both"/>
        <w:rPr>
          <w:rFonts w:ascii="Times New Roman" w:hAnsi="Times New Roman" w:cs="Times New Roman"/>
          <w:lang w:val="es-ES_tradnl"/>
        </w:rPr>
      </w:pPr>
    </w:p>
    <w:p w14:paraId="3DAAC8A9" w14:textId="77777777" w:rsidR="00E43F7C" w:rsidRDefault="00E43F7C" w:rsidP="00E43F7C">
      <w:pPr>
        <w:ind w:firstLine="708"/>
        <w:jc w:val="both"/>
        <w:rPr>
          <w:rFonts w:ascii="Times New Roman" w:hAnsi="Times New Roman" w:cs="Times New Roman"/>
          <w:lang w:val="es-ES_tradnl"/>
        </w:rPr>
      </w:pPr>
      <w:r>
        <w:rPr>
          <w:rFonts w:ascii="Times New Roman" w:hAnsi="Times New Roman" w:cs="Times New Roman"/>
          <w:lang w:val="es-ES_tradnl"/>
        </w:rPr>
        <w:t>Y d</w:t>
      </w:r>
      <w:r w:rsidR="003266D4" w:rsidRPr="007A4BD4">
        <w:rPr>
          <w:rFonts w:ascii="Times New Roman" w:hAnsi="Times New Roman" w:cs="Times New Roman"/>
          <w:lang w:val="es-ES_tradnl"/>
        </w:rPr>
        <w:t xml:space="preserve">espués </w:t>
      </w:r>
      <w:r>
        <w:rPr>
          <w:rFonts w:ascii="Times New Roman" w:hAnsi="Times New Roman" w:cs="Times New Roman"/>
          <w:lang w:val="es-ES_tradnl"/>
        </w:rPr>
        <w:t xml:space="preserve">comentarles </w:t>
      </w:r>
      <w:r w:rsidR="003266D4" w:rsidRPr="007A4BD4">
        <w:rPr>
          <w:rFonts w:ascii="Times New Roman" w:hAnsi="Times New Roman" w:cs="Times New Roman"/>
          <w:lang w:val="es-ES_tradnl"/>
        </w:rPr>
        <w:t xml:space="preserve">las fechas de comisiones y de </w:t>
      </w:r>
      <w:r>
        <w:rPr>
          <w:rFonts w:ascii="Times New Roman" w:hAnsi="Times New Roman" w:cs="Times New Roman"/>
          <w:lang w:val="es-ES_tradnl"/>
        </w:rPr>
        <w:t xml:space="preserve">Consejo Directivo </w:t>
      </w:r>
      <w:r w:rsidR="003266D4" w:rsidRPr="007A4BD4">
        <w:rPr>
          <w:rFonts w:ascii="Times New Roman" w:hAnsi="Times New Roman" w:cs="Times New Roman"/>
          <w:lang w:val="es-ES_tradnl"/>
        </w:rPr>
        <w:t>del mes de septiembre dado que tenemos cinco martes y cuatro jueves</w:t>
      </w:r>
      <w:r>
        <w:rPr>
          <w:rFonts w:ascii="Times New Roman" w:hAnsi="Times New Roman" w:cs="Times New Roman"/>
          <w:lang w:val="es-ES_tradnl"/>
        </w:rPr>
        <w:t>.</w:t>
      </w:r>
      <w:r w:rsidR="003266D4" w:rsidRPr="007A4BD4">
        <w:rPr>
          <w:rFonts w:ascii="Times New Roman" w:hAnsi="Times New Roman" w:cs="Times New Roman"/>
          <w:lang w:val="es-ES_tradnl"/>
        </w:rPr>
        <w:t xml:space="preserve"> </w:t>
      </w:r>
      <w:r w:rsidRPr="007A4BD4">
        <w:rPr>
          <w:rFonts w:ascii="Times New Roman" w:hAnsi="Times New Roman" w:cs="Times New Roman"/>
          <w:lang w:val="es-ES_tradnl"/>
        </w:rPr>
        <w:t>E</w:t>
      </w:r>
      <w:r w:rsidR="003266D4" w:rsidRPr="007A4BD4">
        <w:rPr>
          <w:rFonts w:ascii="Times New Roman" w:hAnsi="Times New Roman" w:cs="Times New Roman"/>
          <w:lang w:val="es-ES_tradnl"/>
        </w:rPr>
        <w:t>ntonces</w:t>
      </w:r>
      <w:r>
        <w:rPr>
          <w:rFonts w:ascii="Times New Roman" w:hAnsi="Times New Roman" w:cs="Times New Roman"/>
          <w:lang w:val="es-ES_tradnl"/>
        </w:rPr>
        <w:t>,</w:t>
      </w:r>
      <w:r w:rsidR="003266D4" w:rsidRPr="007A4BD4">
        <w:rPr>
          <w:rFonts w:ascii="Times New Roman" w:hAnsi="Times New Roman" w:cs="Times New Roman"/>
          <w:lang w:val="es-ES_tradnl"/>
        </w:rPr>
        <w:t xml:space="preserve"> las de comisiones van a ser </w:t>
      </w:r>
      <w:r>
        <w:rPr>
          <w:rFonts w:ascii="Times New Roman" w:hAnsi="Times New Roman" w:cs="Times New Roman"/>
          <w:lang w:val="es-ES_tradnl"/>
        </w:rPr>
        <w:t xml:space="preserve">los </w:t>
      </w:r>
      <w:r w:rsidR="003266D4" w:rsidRPr="007A4BD4">
        <w:rPr>
          <w:rFonts w:ascii="Times New Roman" w:hAnsi="Times New Roman" w:cs="Times New Roman"/>
          <w:lang w:val="es-ES_tradnl"/>
        </w:rPr>
        <w:t>día</w:t>
      </w:r>
      <w:r>
        <w:rPr>
          <w:rFonts w:ascii="Times New Roman" w:hAnsi="Times New Roman" w:cs="Times New Roman"/>
          <w:lang w:val="es-ES_tradnl"/>
        </w:rPr>
        <w:t>s</w:t>
      </w:r>
      <w:r w:rsidR="003266D4" w:rsidRPr="007A4BD4">
        <w:rPr>
          <w:rFonts w:ascii="Times New Roman" w:hAnsi="Times New Roman" w:cs="Times New Roman"/>
          <w:lang w:val="es-ES_tradnl"/>
        </w:rPr>
        <w:t xml:space="preserve"> 11 y 25 de septiembre</w:t>
      </w:r>
      <w:r>
        <w:rPr>
          <w:rFonts w:ascii="Times New Roman" w:hAnsi="Times New Roman" w:cs="Times New Roman"/>
          <w:lang w:val="es-ES_tradnl"/>
        </w:rPr>
        <w:t>,</w:t>
      </w:r>
      <w:r w:rsidR="003266D4" w:rsidRPr="007A4BD4">
        <w:rPr>
          <w:rFonts w:ascii="Times New Roman" w:hAnsi="Times New Roman" w:cs="Times New Roman"/>
          <w:lang w:val="es-ES_tradnl"/>
        </w:rPr>
        <w:t xml:space="preserve"> y </w:t>
      </w:r>
      <w:r>
        <w:rPr>
          <w:rFonts w:ascii="Times New Roman" w:hAnsi="Times New Roman" w:cs="Times New Roman"/>
          <w:lang w:val="es-ES_tradnl"/>
        </w:rPr>
        <w:t xml:space="preserve">los Consejo Directivo </w:t>
      </w:r>
      <w:r w:rsidR="003266D4" w:rsidRPr="007A4BD4">
        <w:rPr>
          <w:rFonts w:ascii="Times New Roman" w:hAnsi="Times New Roman" w:cs="Times New Roman"/>
          <w:lang w:val="es-ES_tradnl"/>
        </w:rPr>
        <w:t>va</w:t>
      </w:r>
      <w:r>
        <w:rPr>
          <w:rFonts w:ascii="Times New Roman" w:hAnsi="Times New Roman" w:cs="Times New Roman"/>
          <w:lang w:val="es-ES_tradnl"/>
        </w:rPr>
        <w:t>n</w:t>
      </w:r>
      <w:r w:rsidR="003266D4" w:rsidRPr="007A4BD4">
        <w:rPr>
          <w:rFonts w:ascii="Times New Roman" w:hAnsi="Times New Roman" w:cs="Times New Roman"/>
          <w:lang w:val="es-ES_tradnl"/>
        </w:rPr>
        <w:t xml:space="preserve"> a ser el día 16 y el 30 de septiembre</w:t>
      </w:r>
      <w:r>
        <w:rPr>
          <w:rFonts w:ascii="Times New Roman" w:hAnsi="Times New Roman" w:cs="Times New Roman"/>
          <w:lang w:val="es-ES_tradnl"/>
        </w:rPr>
        <w:t>.</w:t>
      </w:r>
      <w:r w:rsidR="003266D4" w:rsidRPr="007A4BD4">
        <w:rPr>
          <w:rFonts w:ascii="Times New Roman" w:hAnsi="Times New Roman" w:cs="Times New Roman"/>
          <w:lang w:val="es-ES_tradnl"/>
        </w:rPr>
        <w:t xml:space="preserve"> </w:t>
      </w:r>
      <w:r w:rsidRPr="007A4BD4">
        <w:rPr>
          <w:rFonts w:ascii="Times New Roman" w:hAnsi="Times New Roman" w:cs="Times New Roman"/>
          <w:lang w:val="es-ES_tradnl"/>
        </w:rPr>
        <w:t>E</w:t>
      </w:r>
      <w:r>
        <w:rPr>
          <w:rFonts w:ascii="Times New Roman" w:hAnsi="Times New Roman" w:cs="Times New Roman"/>
          <w:lang w:val="es-ES_tradnl"/>
        </w:rPr>
        <w:t>l próximo C</w:t>
      </w:r>
      <w:r w:rsidR="003266D4" w:rsidRPr="007A4BD4">
        <w:rPr>
          <w:rFonts w:ascii="Times New Roman" w:hAnsi="Times New Roman" w:cs="Times New Roman"/>
          <w:lang w:val="es-ES_tradnl"/>
        </w:rPr>
        <w:t xml:space="preserve">onsejo </w:t>
      </w:r>
      <w:r>
        <w:rPr>
          <w:rFonts w:ascii="Times New Roman" w:hAnsi="Times New Roman" w:cs="Times New Roman"/>
          <w:lang w:val="es-ES_tradnl"/>
        </w:rPr>
        <w:t xml:space="preserve">sería </w:t>
      </w:r>
      <w:r w:rsidR="003266D4" w:rsidRPr="007A4BD4">
        <w:rPr>
          <w:rFonts w:ascii="Times New Roman" w:hAnsi="Times New Roman" w:cs="Times New Roman"/>
          <w:lang w:val="es-ES_tradnl"/>
        </w:rPr>
        <w:t>el día 16</w:t>
      </w:r>
      <w:r>
        <w:rPr>
          <w:rFonts w:ascii="Times New Roman" w:hAnsi="Times New Roman" w:cs="Times New Roman"/>
          <w:lang w:val="es-ES_tradnl"/>
        </w:rPr>
        <w:t>.</w:t>
      </w:r>
    </w:p>
    <w:p w14:paraId="5B3052AA" w14:textId="77777777" w:rsidR="00E43F7C" w:rsidRDefault="00E43F7C" w:rsidP="00E43F7C">
      <w:pPr>
        <w:ind w:firstLine="708"/>
        <w:jc w:val="both"/>
        <w:rPr>
          <w:rFonts w:ascii="Times New Roman" w:hAnsi="Times New Roman" w:cs="Times New Roman"/>
          <w:lang w:val="es-ES_tradnl"/>
        </w:rPr>
      </w:pPr>
    </w:p>
    <w:p w14:paraId="4D130810" w14:textId="6895303B" w:rsidR="007A4BD4" w:rsidRPr="007A4BD4" w:rsidRDefault="00E43F7C" w:rsidP="00E43F7C">
      <w:pPr>
        <w:ind w:firstLine="708"/>
        <w:jc w:val="both"/>
        <w:rPr>
          <w:rFonts w:ascii="Times New Roman" w:hAnsi="Times New Roman" w:cs="Times New Roman"/>
          <w:lang w:val="es-ES_tradnl"/>
        </w:rPr>
      </w:pPr>
      <w:r>
        <w:rPr>
          <w:rFonts w:ascii="Times New Roman" w:hAnsi="Times New Roman" w:cs="Times New Roman"/>
          <w:lang w:val="es-ES_tradnl"/>
        </w:rPr>
        <w:t>N</w:t>
      </w:r>
      <w:r w:rsidR="003266D4" w:rsidRPr="007A4BD4">
        <w:rPr>
          <w:rFonts w:ascii="Times New Roman" w:hAnsi="Times New Roman" w:cs="Times New Roman"/>
          <w:lang w:val="es-ES_tradnl"/>
        </w:rPr>
        <w:t xml:space="preserve">o </w:t>
      </w:r>
      <w:r>
        <w:rPr>
          <w:rFonts w:ascii="Times New Roman" w:hAnsi="Times New Roman" w:cs="Times New Roman"/>
          <w:lang w:val="es-ES_tradnl"/>
        </w:rPr>
        <w:t xml:space="preserve">habiendo más temas que tratar, damos por finalizada la sesión. Gracias a todos. </w:t>
      </w:r>
    </w:p>
    <w:p w14:paraId="6E292CD2" w14:textId="77777777" w:rsidR="007A4BD4" w:rsidRPr="007A4BD4" w:rsidRDefault="007A4BD4" w:rsidP="00CA7C4A">
      <w:pPr>
        <w:ind w:firstLine="708"/>
        <w:jc w:val="both"/>
        <w:rPr>
          <w:rFonts w:ascii="Times New Roman" w:hAnsi="Times New Roman" w:cs="Times New Roman"/>
          <w:lang w:val="es-ES_tradnl"/>
        </w:rPr>
      </w:pPr>
      <w:r w:rsidRPr="007A4BD4">
        <w:rPr>
          <w:rFonts w:ascii="Times New Roman" w:hAnsi="Times New Roman" w:cs="Times New Roman"/>
          <w:lang w:val="es-ES_tradnl"/>
        </w:rPr>
        <w:lastRenderedPageBreak/>
        <w:t xml:space="preserve"> </w:t>
      </w:r>
    </w:p>
    <w:p w14:paraId="0ACD5202" w14:textId="76D59AC5" w:rsidR="00B52F24" w:rsidRDefault="007A4BD4" w:rsidP="00B52F24">
      <w:pPr>
        <w:pStyle w:val="Prrafodelista"/>
        <w:numPr>
          <w:ilvl w:val="0"/>
          <w:numId w:val="2"/>
        </w:numPr>
        <w:jc w:val="both"/>
        <w:rPr>
          <w:rFonts w:ascii="Times New Roman" w:eastAsia="Times New Roman" w:hAnsi="Times New Roman" w:cs="Times New Roman"/>
          <w:lang w:val="es-ES_tradnl" w:eastAsia="es-ES_tradnl"/>
        </w:rPr>
      </w:pPr>
      <w:r w:rsidRPr="00E43F7C">
        <w:rPr>
          <w:rFonts w:ascii="Times New Roman" w:eastAsia="Times New Roman" w:hAnsi="Times New Roman" w:cs="Times New Roman"/>
          <w:lang w:val="es-ES_tradnl" w:eastAsia="es-ES_tradnl"/>
        </w:rPr>
        <w:t>Son las 15 y 15.</w:t>
      </w:r>
    </w:p>
    <w:p w14:paraId="7B9F6D33" w14:textId="520E51E3" w:rsidR="00B52F24" w:rsidRDefault="00B52F24" w:rsidP="00B52F24">
      <w:pPr>
        <w:jc w:val="both"/>
        <w:rPr>
          <w:rFonts w:ascii="Times New Roman" w:eastAsia="Times New Roman" w:hAnsi="Times New Roman" w:cs="Times New Roman"/>
          <w:lang w:val="es-ES_tradnl" w:eastAsia="es-ES_tradnl"/>
        </w:rPr>
      </w:pPr>
    </w:p>
    <w:p w14:paraId="287FE286" w14:textId="02830933" w:rsidR="00B52F24" w:rsidRPr="00B52F24" w:rsidRDefault="00B52F24" w:rsidP="00B52F24">
      <w:pPr>
        <w:spacing w:after="200" w:line="276" w:lineRule="auto"/>
        <w:jc w:val="both"/>
        <w:rPr>
          <w:rFonts w:ascii="Times New Roman" w:eastAsia="Calibri" w:hAnsi="Times New Roman" w:cs="Times New Roman"/>
        </w:rPr>
      </w:pPr>
      <w:r w:rsidRPr="00B52F24">
        <w:rPr>
          <w:rFonts w:ascii="Times New Roman" w:eastAsia="Calibri" w:hAnsi="Times New Roman" w:cs="Times New Roman"/>
        </w:rPr>
        <w:t>CONSEJEROS PRESENTES: Inés Mercedes GARCIA FRONTI, Ana María CAMPO,</w:t>
      </w:r>
      <w:r>
        <w:rPr>
          <w:rFonts w:ascii="Times New Roman" w:eastAsia="Calibri" w:hAnsi="Times New Roman" w:cs="Times New Roman"/>
        </w:rPr>
        <w:t xml:space="preserve"> José Luis GIUSTI, </w:t>
      </w:r>
      <w:r w:rsidRPr="00B52F24">
        <w:rPr>
          <w:rFonts w:ascii="Times New Roman" w:eastAsia="Calibri" w:hAnsi="Times New Roman" w:cs="Times New Roman"/>
        </w:rPr>
        <w:t xml:space="preserve"> Andrés Flavio LÓPEZ, </w:t>
      </w:r>
      <w:r>
        <w:rPr>
          <w:rFonts w:ascii="Times New Roman" w:eastAsia="Calibri" w:hAnsi="Times New Roman" w:cs="Times New Roman"/>
        </w:rPr>
        <w:t xml:space="preserve">Carolina CALELLO, María Cecilia ORIOLO, </w:t>
      </w:r>
      <w:r w:rsidRPr="00B52F24">
        <w:rPr>
          <w:rFonts w:ascii="Times New Roman" w:eastAsia="Calibri" w:hAnsi="Times New Roman" w:cs="Times New Roman"/>
        </w:rPr>
        <w:t xml:space="preserve">Andrés Ernesto DI PELINO, </w:t>
      </w:r>
      <w:r>
        <w:rPr>
          <w:rFonts w:ascii="Times New Roman" w:eastAsia="Calibri" w:hAnsi="Times New Roman" w:cs="Times New Roman"/>
        </w:rPr>
        <w:t xml:space="preserve">Guillermina RAGAZZI, </w:t>
      </w:r>
      <w:r w:rsidRPr="00B52F24">
        <w:rPr>
          <w:rFonts w:ascii="Times New Roman" w:eastAsia="Calibri" w:hAnsi="Times New Roman" w:cs="Times New Roman"/>
        </w:rPr>
        <w:t xml:space="preserve">Ana María Cristina IGLESIAS, Luis Alberto COWES, </w:t>
      </w:r>
      <w:r>
        <w:rPr>
          <w:rFonts w:ascii="Times New Roman" w:eastAsia="Calibri" w:hAnsi="Times New Roman" w:cs="Times New Roman"/>
        </w:rPr>
        <w:t>María Laura FERNANDEZ SCHWANEK, Héctor Javier PERALTA, Jé</w:t>
      </w:r>
      <w:r w:rsidR="006E11F8">
        <w:rPr>
          <w:rFonts w:ascii="Times New Roman" w:eastAsia="Calibri" w:hAnsi="Times New Roman" w:cs="Times New Roman"/>
        </w:rPr>
        <w:t>s</w:t>
      </w:r>
      <w:r>
        <w:rPr>
          <w:rFonts w:ascii="Times New Roman" w:eastAsia="Calibri" w:hAnsi="Times New Roman" w:cs="Times New Roman"/>
        </w:rPr>
        <w:t xml:space="preserve">sica FERNANDEZ, Diego Emiliano ALVAREZ, Camila Milagros AYALA, Valentín Tomás FRABOTTA </w:t>
      </w:r>
      <w:r w:rsidRPr="00B52F24">
        <w:rPr>
          <w:rFonts w:ascii="Times New Roman" w:eastAsia="Calibri" w:hAnsi="Times New Roman" w:cs="Times New Roman"/>
        </w:rPr>
        <w:t>y Patricio PASOS.</w:t>
      </w:r>
    </w:p>
    <w:p w14:paraId="0A6850A1" w14:textId="77777777" w:rsidR="00B52F24" w:rsidRPr="00B52F24" w:rsidRDefault="00B52F24" w:rsidP="00B52F24">
      <w:pPr>
        <w:jc w:val="both"/>
        <w:rPr>
          <w:rFonts w:ascii="Times New Roman" w:eastAsia="Times New Roman" w:hAnsi="Times New Roman" w:cs="Times New Roman"/>
          <w:lang w:val="es-ES_tradnl" w:eastAsia="es-ES_tradnl"/>
        </w:rPr>
      </w:pPr>
    </w:p>
    <w:sectPr w:rsidR="00B52F24" w:rsidRPr="00B52F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F4EFA"/>
    <w:multiLevelType w:val="hybridMultilevel"/>
    <w:tmpl w:val="F66E9736"/>
    <w:lvl w:ilvl="0" w:tplc="71D6AB38">
      <w:numFmt w:val="bullet"/>
      <w:lvlText w:val="-"/>
      <w:lvlJc w:val="left"/>
      <w:pPr>
        <w:ind w:left="3195"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A322EAC"/>
    <w:multiLevelType w:val="hybridMultilevel"/>
    <w:tmpl w:val="A93CFFE4"/>
    <w:lvl w:ilvl="0" w:tplc="C38A1D26">
      <w:numFmt w:val="bullet"/>
      <w:lvlText w:val="-"/>
      <w:lvlJc w:val="left"/>
      <w:pPr>
        <w:ind w:left="3195"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2D23FF2"/>
    <w:multiLevelType w:val="hybridMultilevel"/>
    <w:tmpl w:val="F7CE59FA"/>
    <w:lvl w:ilvl="0" w:tplc="97563718">
      <w:numFmt w:val="bullet"/>
      <w:lvlText w:val="-"/>
      <w:lvlJc w:val="left"/>
      <w:pPr>
        <w:ind w:left="3960" w:hanging="360"/>
      </w:pPr>
      <w:rPr>
        <w:rFonts w:ascii="Times New Roman" w:hAnsi="Times New Roman" w:cs="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6F"/>
    <w:rsid w:val="00057E6F"/>
    <w:rsid w:val="001C073B"/>
    <w:rsid w:val="001C392D"/>
    <w:rsid w:val="001F2D7E"/>
    <w:rsid w:val="00221ED4"/>
    <w:rsid w:val="00302AA6"/>
    <w:rsid w:val="00304132"/>
    <w:rsid w:val="003238D1"/>
    <w:rsid w:val="003251EA"/>
    <w:rsid w:val="003266D4"/>
    <w:rsid w:val="00382E84"/>
    <w:rsid w:val="003C47DF"/>
    <w:rsid w:val="00440E6F"/>
    <w:rsid w:val="0046652B"/>
    <w:rsid w:val="004A1F13"/>
    <w:rsid w:val="00513DE7"/>
    <w:rsid w:val="00547318"/>
    <w:rsid w:val="005561A1"/>
    <w:rsid w:val="00584D73"/>
    <w:rsid w:val="005A1A90"/>
    <w:rsid w:val="005D5F2D"/>
    <w:rsid w:val="0062510E"/>
    <w:rsid w:val="006A643D"/>
    <w:rsid w:val="006C7D1D"/>
    <w:rsid w:val="006E11F8"/>
    <w:rsid w:val="006F3345"/>
    <w:rsid w:val="007A4BD4"/>
    <w:rsid w:val="007C2C00"/>
    <w:rsid w:val="007E5F2F"/>
    <w:rsid w:val="00901D1F"/>
    <w:rsid w:val="0093435D"/>
    <w:rsid w:val="009369E1"/>
    <w:rsid w:val="00A15C97"/>
    <w:rsid w:val="00B52F24"/>
    <w:rsid w:val="00B61899"/>
    <w:rsid w:val="00B90ED5"/>
    <w:rsid w:val="00BB5118"/>
    <w:rsid w:val="00BE265A"/>
    <w:rsid w:val="00C06B40"/>
    <w:rsid w:val="00C56C22"/>
    <w:rsid w:val="00C7138D"/>
    <w:rsid w:val="00C74632"/>
    <w:rsid w:val="00CA7C4A"/>
    <w:rsid w:val="00CF415B"/>
    <w:rsid w:val="00DC235C"/>
    <w:rsid w:val="00E4055A"/>
    <w:rsid w:val="00E43F7C"/>
    <w:rsid w:val="00E64980"/>
    <w:rsid w:val="00F67BE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12AC"/>
  <w15:chartTrackingRefBased/>
  <w15:docId w15:val="{BA0B1172-9FDA-6A42-A2F4-9B598B09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4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627710">
      <w:bodyDiv w:val="1"/>
      <w:marLeft w:val="0"/>
      <w:marRight w:val="0"/>
      <w:marTop w:val="0"/>
      <w:marBottom w:val="0"/>
      <w:divBdr>
        <w:top w:val="none" w:sz="0" w:space="0" w:color="auto"/>
        <w:left w:val="none" w:sz="0" w:space="0" w:color="auto"/>
        <w:bottom w:val="none" w:sz="0" w:space="0" w:color="auto"/>
        <w:right w:val="none" w:sz="0" w:space="0" w:color="auto"/>
      </w:divBdr>
      <w:divsChild>
        <w:div w:id="831525993">
          <w:marLeft w:val="75"/>
          <w:marRight w:val="75"/>
          <w:marTop w:val="0"/>
          <w:marBottom w:val="0"/>
          <w:divBdr>
            <w:top w:val="none" w:sz="0" w:space="0" w:color="auto"/>
            <w:left w:val="none" w:sz="0" w:space="0" w:color="auto"/>
            <w:bottom w:val="none" w:sz="0" w:space="0" w:color="auto"/>
            <w:right w:val="none" w:sz="0" w:space="0" w:color="auto"/>
          </w:divBdr>
        </w:div>
        <w:div w:id="412287220">
          <w:marLeft w:val="0"/>
          <w:marRight w:val="0"/>
          <w:marTop w:val="0"/>
          <w:marBottom w:val="0"/>
          <w:divBdr>
            <w:top w:val="none" w:sz="0" w:space="0" w:color="auto"/>
            <w:left w:val="none" w:sz="0" w:space="0" w:color="auto"/>
            <w:bottom w:val="none" w:sz="0" w:space="0" w:color="auto"/>
            <w:right w:val="none" w:sz="0" w:space="0" w:color="auto"/>
          </w:divBdr>
        </w:div>
        <w:div w:id="1098211433">
          <w:marLeft w:val="0"/>
          <w:marRight w:val="0"/>
          <w:marTop w:val="150"/>
          <w:marBottom w:val="0"/>
          <w:divBdr>
            <w:top w:val="none" w:sz="0" w:space="0" w:color="auto"/>
            <w:left w:val="none" w:sz="0" w:space="0" w:color="auto"/>
            <w:bottom w:val="none" w:sz="0" w:space="0" w:color="auto"/>
            <w:right w:val="none" w:sz="0" w:space="0" w:color="auto"/>
          </w:divBdr>
          <w:divsChild>
            <w:div w:id="1857841444">
              <w:marLeft w:val="0"/>
              <w:marRight w:val="0"/>
              <w:marTop w:val="0"/>
              <w:marBottom w:val="0"/>
              <w:divBdr>
                <w:top w:val="none" w:sz="0" w:space="0" w:color="auto"/>
                <w:left w:val="none" w:sz="0" w:space="0" w:color="auto"/>
                <w:bottom w:val="none" w:sz="0" w:space="0" w:color="auto"/>
                <w:right w:val="none" w:sz="0" w:space="0" w:color="auto"/>
              </w:divBdr>
              <w:divsChild>
                <w:div w:id="536890746">
                  <w:marLeft w:val="150"/>
                  <w:marRight w:val="150"/>
                  <w:marTop w:val="0"/>
                  <w:marBottom w:val="2850"/>
                  <w:divBdr>
                    <w:top w:val="none" w:sz="0" w:space="0" w:color="auto"/>
                    <w:left w:val="none" w:sz="0" w:space="0" w:color="auto"/>
                    <w:bottom w:val="none" w:sz="0" w:space="0" w:color="auto"/>
                    <w:right w:val="none" w:sz="0" w:space="0" w:color="auto"/>
                  </w:divBdr>
                  <w:divsChild>
                    <w:div w:id="1059128381">
                      <w:marLeft w:val="0"/>
                      <w:marRight w:val="0"/>
                      <w:marTop w:val="0"/>
                      <w:marBottom w:val="0"/>
                      <w:divBdr>
                        <w:top w:val="none" w:sz="0" w:space="0" w:color="auto"/>
                        <w:left w:val="none" w:sz="0" w:space="0" w:color="auto"/>
                        <w:bottom w:val="none" w:sz="0" w:space="0" w:color="auto"/>
                        <w:right w:val="none" w:sz="0" w:space="0" w:color="auto"/>
                      </w:divBdr>
                      <w:divsChild>
                        <w:div w:id="1578713161">
                          <w:marLeft w:val="0"/>
                          <w:marRight w:val="0"/>
                          <w:marTop w:val="0"/>
                          <w:marBottom w:val="0"/>
                          <w:divBdr>
                            <w:top w:val="none" w:sz="0" w:space="0" w:color="auto"/>
                            <w:left w:val="none" w:sz="0" w:space="0" w:color="auto"/>
                            <w:bottom w:val="none" w:sz="0" w:space="0" w:color="auto"/>
                            <w:right w:val="none" w:sz="0" w:space="0" w:color="auto"/>
                          </w:divBdr>
                          <w:divsChild>
                            <w:div w:id="241256380">
                              <w:marLeft w:val="0"/>
                              <w:marRight w:val="0"/>
                              <w:marTop w:val="0"/>
                              <w:marBottom w:val="0"/>
                              <w:divBdr>
                                <w:top w:val="none" w:sz="0" w:space="0" w:color="auto"/>
                                <w:left w:val="none" w:sz="0" w:space="0" w:color="auto"/>
                                <w:bottom w:val="none" w:sz="0" w:space="0" w:color="auto"/>
                                <w:right w:val="none" w:sz="0" w:space="0" w:color="auto"/>
                              </w:divBdr>
                              <w:divsChild>
                                <w:div w:id="185102423">
                                  <w:marLeft w:val="0"/>
                                  <w:marRight w:val="0"/>
                                  <w:marTop w:val="0"/>
                                  <w:marBottom w:val="0"/>
                                  <w:divBdr>
                                    <w:top w:val="none" w:sz="0" w:space="0" w:color="auto"/>
                                    <w:left w:val="none" w:sz="0" w:space="0" w:color="auto"/>
                                    <w:bottom w:val="none" w:sz="0" w:space="0" w:color="auto"/>
                                    <w:right w:val="none" w:sz="0" w:space="0" w:color="auto"/>
                                  </w:divBdr>
                                </w:div>
                                <w:div w:id="1383476845">
                                  <w:marLeft w:val="0"/>
                                  <w:marRight w:val="0"/>
                                  <w:marTop w:val="0"/>
                                  <w:marBottom w:val="0"/>
                                  <w:divBdr>
                                    <w:top w:val="none" w:sz="0" w:space="0" w:color="auto"/>
                                    <w:left w:val="none" w:sz="0" w:space="0" w:color="auto"/>
                                    <w:bottom w:val="none" w:sz="0" w:space="0" w:color="auto"/>
                                    <w:right w:val="none" w:sz="0" w:space="0" w:color="auto"/>
                                  </w:divBdr>
                                </w:div>
                              </w:divsChild>
                            </w:div>
                            <w:div w:id="698237278">
                              <w:marLeft w:val="0"/>
                              <w:marRight w:val="0"/>
                              <w:marTop w:val="0"/>
                              <w:marBottom w:val="0"/>
                              <w:divBdr>
                                <w:top w:val="none" w:sz="0" w:space="0" w:color="auto"/>
                                <w:left w:val="none" w:sz="0" w:space="0" w:color="auto"/>
                                <w:bottom w:val="none" w:sz="0" w:space="0" w:color="auto"/>
                                <w:right w:val="none" w:sz="0" w:space="0" w:color="auto"/>
                              </w:divBdr>
                              <w:divsChild>
                                <w:div w:id="624313790">
                                  <w:marLeft w:val="0"/>
                                  <w:marRight w:val="0"/>
                                  <w:marTop w:val="0"/>
                                  <w:marBottom w:val="0"/>
                                  <w:divBdr>
                                    <w:top w:val="none" w:sz="0" w:space="0" w:color="auto"/>
                                    <w:left w:val="none" w:sz="0" w:space="0" w:color="auto"/>
                                    <w:bottom w:val="none" w:sz="0" w:space="0" w:color="auto"/>
                                    <w:right w:val="none" w:sz="0" w:space="0" w:color="auto"/>
                                  </w:divBdr>
                                </w:div>
                                <w:div w:id="540556076">
                                  <w:marLeft w:val="0"/>
                                  <w:marRight w:val="0"/>
                                  <w:marTop w:val="0"/>
                                  <w:marBottom w:val="0"/>
                                  <w:divBdr>
                                    <w:top w:val="none" w:sz="0" w:space="0" w:color="auto"/>
                                    <w:left w:val="none" w:sz="0" w:space="0" w:color="auto"/>
                                    <w:bottom w:val="none" w:sz="0" w:space="0" w:color="auto"/>
                                    <w:right w:val="none" w:sz="0" w:space="0" w:color="auto"/>
                                  </w:divBdr>
                                </w:div>
                                <w:div w:id="667683344">
                                  <w:marLeft w:val="0"/>
                                  <w:marRight w:val="0"/>
                                  <w:marTop w:val="0"/>
                                  <w:marBottom w:val="0"/>
                                  <w:divBdr>
                                    <w:top w:val="none" w:sz="0" w:space="0" w:color="auto"/>
                                    <w:left w:val="none" w:sz="0" w:space="0" w:color="auto"/>
                                    <w:bottom w:val="none" w:sz="0" w:space="0" w:color="auto"/>
                                    <w:right w:val="none" w:sz="0" w:space="0" w:color="auto"/>
                                  </w:divBdr>
                                </w:div>
                                <w:div w:id="359402738">
                                  <w:marLeft w:val="0"/>
                                  <w:marRight w:val="0"/>
                                  <w:marTop w:val="0"/>
                                  <w:marBottom w:val="0"/>
                                  <w:divBdr>
                                    <w:top w:val="none" w:sz="0" w:space="0" w:color="auto"/>
                                    <w:left w:val="none" w:sz="0" w:space="0" w:color="auto"/>
                                    <w:bottom w:val="none" w:sz="0" w:space="0" w:color="auto"/>
                                    <w:right w:val="none" w:sz="0" w:space="0" w:color="auto"/>
                                  </w:divBdr>
                                </w:div>
                                <w:div w:id="425148992">
                                  <w:marLeft w:val="0"/>
                                  <w:marRight w:val="0"/>
                                  <w:marTop w:val="0"/>
                                  <w:marBottom w:val="0"/>
                                  <w:divBdr>
                                    <w:top w:val="none" w:sz="0" w:space="0" w:color="auto"/>
                                    <w:left w:val="none" w:sz="0" w:space="0" w:color="auto"/>
                                    <w:bottom w:val="none" w:sz="0" w:space="0" w:color="auto"/>
                                    <w:right w:val="none" w:sz="0" w:space="0" w:color="auto"/>
                                  </w:divBdr>
                                </w:div>
                                <w:div w:id="884099642">
                                  <w:marLeft w:val="0"/>
                                  <w:marRight w:val="0"/>
                                  <w:marTop w:val="0"/>
                                  <w:marBottom w:val="0"/>
                                  <w:divBdr>
                                    <w:top w:val="none" w:sz="0" w:space="0" w:color="auto"/>
                                    <w:left w:val="none" w:sz="0" w:space="0" w:color="auto"/>
                                    <w:bottom w:val="none" w:sz="0" w:space="0" w:color="auto"/>
                                    <w:right w:val="none" w:sz="0" w:space="0" w:color="auto"/>
                                  </w:divBdr>
                                </w:div>
                                <w:div w:id="1064135189">
                                  <w:marLeft w:val="0"/>
                                  <w:marRight w:val="0"/>
                                  <w:marTop w:val="0"/>
                                  <w:marBottom w:val="0"/>
                                  <w:divBdr>
                                    <w:top w:val="none" w:sz="0" w:space="0" w:color="auto"/>
                                    <w:left w:val="none" w:sz="0" w:space="0" w:color="auto"/>
                                    <w:bottom w:val="none" w:sz="0" w:space="0" w:color="auto"/>
                                    <w:right w:val="none" w:sz="0" w:space="0" w:color="auto"/>
                                  </w:divBdr>
                                </w:div>
                                <w:div w:id="1485008326">
                                  <w:marLeft w:val="0"/>
                                  <w:marRight w:val="0"/>
                                  <w:marTop w:val="0"/>
                                  <w:marBottom w:val="0"/>
                                  <w:divBdr>
                                    <w:top w:val="none" w:sz="0" w:space="0" w:color="auto"/>
                                    <w:left w:val="none" w:sz="0" w:space="0" w:color="auto"/>
                                    <w:bottom w:val="none" w:sz="0" w:space="0" w:color="auto"/>
                                    <w:right w:val="none" w:sz="0" w:space="0" w:color="auto"/>
                                  </w:divBdr>
                                </w:div>
                                <w:div w:id="1822311228">
                                  <w:marLeft w:val="0"/>
                                  <w:marRight w:val="0"/>
                                  <w:marTop w:val="0"/>
                                  <w:marBottom w:val="0"/>
                                  <w:divBdr>
                                    <w:top w:val="none" w:sz="0" w:space="0" w:color="auto"/>
                                    <w:left w:val="none" w:sz="0" w:space="0" w:color="auto"/>
                                    <w:bottom w:val="none" w:sz="0" w:space="0" w:color="auto"/>
                                    <w:right w:val="none" w:sz="0" w:space="0" w:color="auto"/>
                                  </w:divBdr>
                                </w:div>
                                <w:div w:id="1759866343">
                                  <w:marLeft w:val="0"/>
                                  <w:marRight w:val="0"/>
                                  <w:marTop w:val="0"/>
                                  <w:marBottom w:val="0"/>
                                  <w:divBdr>
                                    <w:top w:val="none" w:sz="0" w:space="0" w:color="auto"/>
                                    <w:left w:val="none" w:sz="0" w:space="0" w:color="auto"/>
                                    <w:bottom w:val="none" w:sz="0" w:space="0" w:color="auto"/>
                                    <w:right w:val="none" w:sz="0" w:space="0" w:color="auto"/>
                                  </w:divBdr>
                                </w:div>
                                <w:div w:id="1562016802">
                                  <w:marLeft w:val="0"/>
                                  <w:marRight w:val="0"/>
                                  <w:marTop w:val="0"/>
                                  <w:marBottom w:val="0"/>
                                  <w:divBdr>
                                    <w:top w:val="none" w:sz="0" w:space="0" w:color="auto"/>
                                    <w:left w:val="none" w:sz="0" w:space="0" w:color="auto"/>
                                    <w:bottom w:val="none" w:sz="0" w:space="0" w:color="auto"/>
                                    <w:right w:val="none" w:sz="0" w:space="0" w:color="auto"/>
                                  </w:divBdr>
                                </w:div>
                                <w:div w:id="1062633354">
                                  <w:marLeft w:val="0"/>
                                  <w:marRight w:val="0"/>
                                  <w:marTop w:val="0"/>
                                  <w:marBottom w:val="0"/>
                                  <w:divBdr>
                                    <w:top w:val="none" w:sz="0" w:space="0" w:color="auto"/>
                                    <w:left w:val="none" w:sz="0" w:space="0" w:color="auto"/>
                                    <w:bottom w:val="none" w:sz="0" w:space="0" w:color="auto"/>
                                    <w:right w:val="none" w:sz="0" w:space="0" w:color="auto"/>
                                  </w:divBdr>
                                </w:div>
                                <w:div w:id="21167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2256</Words>
  <Characters>12411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Barajas, Anabella</cp:lastModifiedBy>
  <cp:revision>2</cp:revision>
  <dcterms:created xsi:type="dcterms:W3CDTF">2025-09-17T16:14:00Z</dcterms:created>
  <dcterms:modified xsi:type="dcterms:W3CDTF">2025-09-17T16:14:00Z</dcterms:modified>
</cp:coreProperties>
</file>